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1" w:rsidRDefault="002F0B71">
      <w:pPr>
        <w:rPr>
          <w:sz w:val="24"/>
          <w:szCs w:val="24"/>
        </w:rPr>
      </w:pPr>
    </w:p>
    <w:p w:rsidR="00576698" w:rsidRPr="00576698" w:rsidRDefault="005E0F7E" w:rsidP="0057669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Принято</w:t>
      </w:r>
      <w:proofErr w:type="gramStart"/>
      <w:r w:rsidR="00576698" w:rsidRPr="00576698">
        <w:rPr>
          <w:rFonts w:eastAsia="Times New Roman"/>
          <w:sz w:val="24"/>
          <w:szCs w:val="24"/>
        </w:rPr>
        <w:tab/>
      </w:r>
      <w:r w:rsidR="00576698" w:rsidRPr="00576698">
        <w:rPr>
          <w:rFonts w:eastAsia="Times New Roman"/>
          <w:sz w:val="24"/>
          <w:szCs w:val="24"/>
        </w:rPr>
        <w:tab/>
      </w:r>
      <w:r w:rsidR="00576698" w:rsidRPr="00576698">
        <w:rPr>
          <w:rFonts w:eastAsia="Times New Roman"/>
          <w:sz w:val="24"/>
          <w:szCs w:val="24"/>
        </w:rPr>
        <w:tab/>
      </w:r>
      <w:r w:rsidR="00576698" w:rsidRPr="00576698">
        <w:rPr>
          <w:rFonts w:eastAsia="Times New Roman"/>
          <w:sz w:val="24"/>
          <w:szCs w:val="24"/>
        </w:rPr>
        <w:tab/>
      </w:r>
      <w:r w:rsidR="00576698" w:rsidRPr="00576698">
        <w:rPr>
          <w:rFonts w:eastAsia="Times New Roman"/>
          <w:sz w:val="24"/>
          <w:szCs w:val="24"/>
        </w:rPr>
        <w:tab/>
      </w:r>
      <w:r w:rsidR="00576698" w:rsidRPr="00576698">
        <w:rPr>
          <w:rFonts w:eastAsia="Times New Roman"/>
          <w:sz w:val="24"/>
          <w:szCs w:val="24"/>
        </w:rPr>
        <w:tab/>
        <w:t xml:space="preserve">                                        У</w:t>
      </w:r>
      <w:proofErr w:type="gramEnd"/>
      <w:r w:rsidR="00576698" w:rsidRPr="00576698">
        <w:rPr>
          <w:rFonts w:eastAsia="Times New Roman"/>
          <w:sz w:val="24"/>
          <w:szCs w:val="24"/>
        </w:rPr>
        <w:t>тверждаю</w:t>
      </w:r>
    </w:p>
    <w:p w:rsidR="00576698" w:rsidRPr="00576698" w:rsidRDefault="00576698" w:rsidP="00576698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 xml:space="preserve">На педагогическом совете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Заведующий МБДОУ </w:t>
      </w:r>
    </w:p>
    <w:p w:rsidR="00576698" w:rsidRPr="00576698" w:rsidRDefault="00576698" w:rsidP="0057669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 № </w:t>
      </w:r>
      <w:r w:rsidRPr="00576698">
        <w:rPr>
          <w:rFonts w:eastAsia="Times New Roman"/>
          <w:sz w:val="24"/>
          <w:szCs w:val="24"/>
        </w:rPr>
        <w:t xml:space="preserve"> </w:t>
      </w:r>
      <w:r w:rsidR="0003739A">
        <w:rPr>
          <w:rFonts w:eastAsia="Times New Roman"/>
          <w:sz w:val="24"/>
          <w:szCs w:val="24"/>
        </w:rPr>
        <w:t>3</w:t>
      </w:r>
      <w:r w:rsidRPr="00576698">
        <w:rPr>
          <w:rFonts w:eastAsia="Times New Roman"/>
          <w:sz w:val="24"/>
          <w:szCs w:val="24"/>
        </w:rPr>
        <w:t xml:space="preserve"> 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детского сада № 21                                                                                  </w:t>
      </w:r>
      <w:r w:rsidR="0003739A">
        <w:rPr>
          <w:rFonts w:eastAsia="Times New Roman"/>
          <w:sz w:val="24"/>
          <w:szCs w:val="24"/>
        </w:rPr>
        <w:t xml:space="preserve">от 19.02.2018г.    </w:t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</w:t>
      </w:r>
      <w:r w:rsidR="00700AE4">
        <w:rPr>
          <w:rFonts w:eastAsia="Times New Roman"/>
          <w:sz w:val="24"/>
          <w:szCs w:val="24"/>
        </w:rPr>
        <w:t xml:space="preserve">               </w:t>
      </w:r>
      <w:r w:rsidR="0003739A">
        <w:rPr>
          <w:rFonts w:eastAsia="Times New Roman"/>
          <w:sz w:val="24"/>
          <w:szCs w:val="24"/>
        </w:rPr>
        <w:t xml:space="preserve">                  </w:t>
      </w:r>
      <w:bookmarkStart w:id="0" w:name="_GoBack"/>
      <w:bookmarkEnd w:id="0"/>
      <w:r w:rsidR="00700AE4">
        <w:rPr>
          <w:rFonts w:eastAsia="Times New Roman"/>
          <w:sz w:val="24"/>
          <w:szCs w:val="24"/>
        </w:rPr>
        <w:t xml:space="preserve">      </w:t>
      </w:r>
      <w:r w:rsidRPr="00576698">
        <w:rPr>
          <w:rFonts w:eastAsia="Times New Roman"/>
          <w:sz w:val="24"/>
          <w:szCs w:val="24"/>
        </w:rPr>
        <w:t xml:space="preserve">  _________ </w:t>
      </w:r>
      <w:proofErr w:type="spellStart"/>
      <w:r w:rsidRPr="00576698">
        <w:rPr>
          <w:rFonts w:eastAsia="Times New Roman"/>
          <w:sz w:val="24"/>
          <w:szCs w:val="24"/>
        </w:rPr>
        <w:t>И.В.Бедарева</w:t>
      </w:r>
      <w:proofErr w:type="spellEnd"/>
    </w:p>
    <w:p w:rsidR="00576698" w:rsidRPr="00576698" w:rsidRDefault="00576698" w:rsidP="00576698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</w:r>
      <w:r w:rsidRPr="00576698">
        <w:rPr>
          <w:rFonts w:eastAsia="Times New Roman"/>
          <w:sz w:val="24"/>
          <w:szCs w:val="24"/>
        </w:rPr>
        <w:tab/>
        <w:t xml:space="preserve">            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="0003739A">
        <w:rPr>
          <w:rFonts w:eastAsia="Times New Roman"/>
          <w:sz w:val="24"/>
          <w:szCs w:val="24"/>
        </w:rPr>
        <w:t xml:space="preserve">                    Приказ №  22</w:t>
      </w:r>
      <w:r w:rsidRPr="00576698">
        <w:rPr>
          <w:rFonts w:eastAsia="Times New Roman"/>
          <w:sz w:val="24"/>
          <w:szCs w:val="24"/>
        </w:rPr>
        <w:t xml:space="preserve"> </w:t>
      </w:r>
    </w:p>
    <w:p w:rsidR="00576698" w:rsidRPr="00576698" w:rsidRDefault="00576698" w:rsidP="00576698">
      <w:pPr>
        <w:rPr>
          <w:rFonts w:eastAsia="Times New Roman"/>
          <w:sz w:val="24"/>
          <w:szCs w:val="24"/>
        </w:rPr>
      </w:pPr>
      <w:r w:rsidRPr="005766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 w:rsidR="0003739A">
        <w:rPr>
          <w:rFonts w:eastAsia="Times New Roman"/>
          <w:sz w:val="24"/>
          <w:szCs w:val="24"/>
        </w:rPr>
        <w:t xml:space="preserve">                        от 20.02.2018</w:t>
      </w:r>
      <w:r w:rsidRPr="00576698">
        <w:rPr>
          <w:rFonts w:eastAsia="Times New Roman"/>
          <w:sz w:val="24"/>
          <w:szCs w:val="24"/>
        </w:rPr>
        <w:t>г.</w:t>
      </w:r>
    </w:p>
    <w:p w:rsidR="00576698" w:rsidRPr="00576698" w:rsidRDefault="00576698" w:rsidP="00576698">
      <w:pPr>
        <w:ind w:left="6372" w:firstLine="708"/>
        <w:rPr>
          <w:rFonts w:eastAsia="Times New Roman"/>
          <w:sz w:val="24"/>
          <w:szCs w:val="24"/>
        </w:rPr>
      </w:pPr>
    </w:p>
    <w:p w:rsidR="00576698" w:rsidRPr="00576698" w:rsidRDefault="00576698" w:rsidP="00576698">
      <w:pPr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both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both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both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both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both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both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center"/>
        <w:rPr>
          <w:rFonts w:eastAsia="Times New Roman"/>
          <w:sz w:val="28"/>
          <w:szCs w:val="28"/>
        </w:rPr>
      </w:pPr>
    </w:p>
    <w:p w:rsidR="00576698" w:rsidRPr="00576698" w:rsidRDefault="00576698" w:rsidP="00576698">
      <w:pPr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E0F7E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ежим занятий обучающихся (воспитанников)</w:t>
      </w: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 xml:space="preserve">муниципального бюджетного дошкольного </w:t>
      </w: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 xml:space="preserve">образовательного учреждения </w:t>
      </w: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76698">
        <w:rPr>
          <w:rFonts w:eastAsia="Calibri"/>
          <w:sz w:val="28"/>
          <w:szCs w:val="28"/>
          <w:lang w:eastAsia="en-US"/>
        </w:rPr>
        <w:t>«Детский сад №21 «Сказка» комбинированного вида города Белово»</w:t>
      </w: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ind w:left="-567"/>
        <w:jc w:val="center"/>
        <w:rPr>
          <w:rFonts w:eastAsia="Calibri"/>
          <w:sz w:val="28"/>
          <w:szCs w:val="28"/>
          <w:lang w:eastAsia="en-US"/>
        </w:rPr>
      </w:pPr>
    </w:p>
    <w:p w:rsidR="00576698" w:rsidRPr="00576698" w:rsidRDefault="00576698" w:rsidP="00576698">
      <w:pPr>
        <w:rPr>
          <w:rFonts w:eastAsia="Calibri"/>
          <w:sz w:val="28"/>
          <w:szCs w:val="28"/>
          <w:lang w:eastAsia="en-US"/>
        </w:rPr>
      </w:pPr>
    </w:p>
    <w:p w:rsidR="00576698" w:rsidRPr="00576698" w:rsidRDefault="00700AE4" w:rsidP="00576698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Беловский</w:t>
      </w:r>
      <w:proofErr w:type="spellEnd"/>
      <w:r>
        <w:rPr>
          <w:rFonts w:eastAsia="Times New Roman"/>
          <w:sz w:val="28"/>
          <w:szCs w:val="28"/>
        </w:rPr>
        <w:t xml:space="preserve"> городской округ</w:t>
      </w:r>
    </w:p>
    <w:p w:rsidR="00700AE4" w:rsidRDefault="00700AE4">
      <w:pPr>
        <w:ind w:right="-563"/>
        <w:jc w:val="center"/>
        <w:rPr>
          <w:rFonts w:eastAsia="Times New Roman"/>
          <w:b/>
          <w:bCs/>
          <w:sz w:val="28"/>
          <w:szCs w:val="28"/>
        </w:rPr>
      </w:pPr>
    </w:p>
    <w:p w:rsidR="00700AE4" w:rsidRDefault="00700AE4">
      <w:pPr>
        <w:ind w:right="-563"/>
        <w:jc w:val="center"/>
        <w:rPr>
          <w:rFonts w:eastAsia="Times New Roman"/>
          <w:b/>
          <w:bCs/>
          <w:sz w:val="28"/>
          <w:szCs w:val="28"/>
        </w:rPr>
      </w:pPr>
    </w:p>
    <w:p w:rsidR="00700AE4" w:rsidRDefault="00700AE4">
      <w:pPr>
        <w:ind w:right="-563"/>
        <w:jc w:val="center"/>
        <w:rPr>
          <w:rFonts w:eastAsia="Times New Roman"/>
          <w:b/>
          <w:bCs/>
          <w:sz w:val="28"/>
          <w:szCs w:val="28"/>
        </w:rPr>
      </w:pPr>
    </w:p>
    <w:p w:rsidR="00700AE4" w:rsidRDefault="00700AE4">
      <w:pPr>
        <w:ind w:right="-563"/>
        <w:jc w:val="center"/>
        <w:rPr>
          <w:rFonts w:eastAsia="Times New Roman"/>
          <w:b/>
          <w:bCs/>
          <w:sz w:val="28"/>
          <w:szCs w:val="28"/>
        </w:rPr>
      </w:pPr>
    </w:p>
    <w:p w:rsidR="00700AE4" w:rsidRDefault="00700AE4">
      <w:pPr>
        <w:ind w:right="-563"/>
        <w:jc w:val="center"/>
        <w:rPr>
          <w:rFonts w:eastAsia="Times New Roman"/>
          <w:b/>
          <w:bCs/>
          <w:sz w:val="28"/>
          <w:szCs w:val="28"/>
        </w:rPr>
      </w:pPr>
    </w:p>
    <w:p w:rsidR="002F0B71" w:rsidRDefault="00700AE4">
      <w:pPr>
        <w:ind w:right="-56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2F0B71" w:rsidRDefault="00700AE4">
      <w:pPr>
        <w:spacing w:line="232" w:lineRule="auto"/>
        <w:ind w:right="-54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Режим функционирования дошкольного образовательного учреждения</w:t>
      </w:r>
    </w:p>
    <w:p w:rsidR="002F0B71" w:rsidRDefault="00700AE4">
      <w:pPr>
        <w:numPr>
          <w:ilvl w:val="0"/>
          <w:numId w:val="1"/>
        </w:numPr>
        <w:tabs>
          <w:tab w:val="left" w:pos="224"/>
        </w:tabs>
        <w:spacing w:line="238" w:lineRule="auto"/>
        <w:ind w:left="224" w:hanging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занятий устанавливаются на основе:</w:t>
      </w:r>
    </w:p>
    <w:p w:rsidR="002F0B71" w:rsidRDefault="002F0B71">
      <w:pPr>
        <w:spacing w:line="12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2"/>
          <w:numId w:val="1"/>
        </w:numPr>
        <w:tabs>
          <w:tab w:val="left" w:pos="884"/>
        </w:tabs>
        <w:ind w:left="884" w:hanging="24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«Санитарно- эпидемиологические требования к устройству, содержанию</w:t>
      </w:r>
    </w:p>
    <w:p w:rsidR="002F0B71" w:rsidRDefault="002F0B71">
      <w:pPr>
        <w:spacing w:line="22" w:lineRule="exact"/>
        <w:rPr>
          <w:rFonts w:eastAsia="Times New Roman"/>
          <w:sz w:val="27"/>
          <w:szCs w:val="27"/>
        </w:rPr>
      </w:pPr>
    </w:p>
    <w:p w:rsidR="002F0B71" w:rsidRDefault="00700AE4">
      <w:pPr>
        <w:numPr>
          <w:ilvl w:val="0"/>
          <w:numId w:val="1"/>
        </w:numPr>
        <w:tabs>
          <w:tab w:val="left" w:pos="323"/>
        </w:tabs>
        <w:spacing w:line="232" w:lineRule="auto"/>
        <w:ind w:left="4" w:right="48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режима работы дошкольных образовательных организаций» Сан.Пин 2.4.1.3049-13;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2"/>
          <w:numId w:val="1"/>
        </w:numPr>
        <w:tabs>
          <w:tab w:val="left" w:pos="810"/>
        </w:tabs>
        <w:spacing w:line="232" w:lineRule="auto"/>
        <w:ind w:left="4" w:right="120" w:firstLine="6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 Законом «Об образовании» в Российской Федерации;</w:t>
      </w:r>
    </w:p>
    <w:p w:rsidR="002F0B71" w:rsidRDefault="00700AE4">
      <w:pPr>
        <w:numPr>
          <w:ilvl w:val="2"/>
          <w:numId w:val="1"/>
        </w:numPr>
        <w:tabs>
          <w:tab w:val="left" w:pos="804"/>
        </w:tabs>
        <w:spacing w:line="237" w:lineRule="auto"/>
        <w:ind w:left="804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Устава ДОУ;</w:t>
      </w:r>
    </w:p>
    <w:p w:rsidR="002F0B71" w:rsidRDefault="002F0B71">
      <w:pPr>
        <w:spacing w:line="1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2"/>
          <w:numId w:val="1"/>
        </w:numPr>
        <w:tabs>
          <w:tab w:val="left" w:pos="804"/>
        </w:tabs>
        <w:spacing w:line="237" w:lineRule="auto"/>
        <w:ind w:left="804" w:hanging="1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учебного плана образовательного учреждения;</w:t>
      </w:r>
    </w:p>
    <w:p w:rsidR="002F0B71" w:rsidRDefault="002F0B71">
      <w:pPr>
        <w:spacing w:line="3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1"/>
          <w:numId w:val="1"/>
        </w:numPr>
        <w:tabs>
          <w:tab w:val="left" w:pos="724"/>
        </w:tabs>
        <w:ind w:left="724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 внутреннего распорядка;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2"/>
          <w:numId w:val="1"/>
        </w:numPr>
        <w:tabs>
          <w:tab w:val="left" w:pos="882"/>
        </w:tabs>
        <w:spacing w:line="232" w:lineRule="auto"/>
        <w:ind w:left="4" w:right="540" w:firstLine="6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нормативно – правовыми актами по вопросам образования, социальной защиты прав и интересов детей.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3" w:lineRule="auto"/>
        <w:ind w:left="4" w:right="15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Положение регламентирует режим работы, режим занятий дошкольного образовательного учреждения</w:t>
      </w:r>
    </w:p>
    <w:p w:rsidR="002F0B71" w:rsidRDefault="002F0B71">
      <w:pPr>
        <w:spacing w:line="18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3" w:lineRule="auto"/>
        <w:ind w:left="4" w:right="17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Режим функционирования образовательного учреждения согласовывается с учредителем</w:t>
      </w:r>
    </w:p>
    <w:p w:rsidR="002F0B71" w:rsidRDefault="00700AE4">
      <w:pPr>
        <w:spacing w:line="237" w:lineRule="auto"/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Режим функционирования</w:t>
      </w:r>
    </w:p>
    <w:p w:rsidR="002F0B71" w:rsidRDefault="002F0B71">
      <w:pPr>
        <w:spacing w:line="1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7" w:lineRule="auto"/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Дошкольное учреждение работает по 5-дневной рабочей неделе</w:t>
      </w:r>
    </w:p>
    <w:p w:rsidR="002F0B71" w:rsidRDefault="002F0B71">
      <w:pPr>
        <w:spacing w:line="3" w:lineRule="exact"/>
        <w:rPr>
          <w:rFonts w:eastAsia="Times New Roman"/>
          <w:sz w:val="28"/>
          <w:szCs w:val="28"/>
        </w:rPr>
      </w:pPr>
    </w:p>
    <w:p w:rsidR="002F0B71" w:rsidRDefault="00700AE4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Режим работы с 07.00 до 19:00 (12 часов)</w:t>
      </w:r>
    </w:p>
    <w:p w:rsidR="002F0B71" w:rsidRDefault="00700AE4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Выходные дни - суббота, воскресенье, праздничные дни.</w:t>
      </w:r>
    </w:p>
    <w:p w:rsidR="002F0B71" w:rsidRDefault="00700AE4">
      <w:pPr>
        <w:ind w:left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Режим занятий воспитанников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4" w:lineRule="auto"/>
        <w:ind w:left="4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3.1.Образовательный процесс осуществляется в соответствии с основной образовательной программой дошкольного образования образовательного учреждения и адаптированной основной образовательной программой дошкольного образования для воспитанников имеющих тяжѐлые нарушения речи.</w:t>
      </w:r>
    </w:p>
    <w:p w:rsidR="002F0B71" w:rsidRDefault="002F0B71">
      <w:pPr>
        <w:spacing w:line="33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3" w:lineRule="auto"/>
        <w:ind w:left="4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Занятия (НОД) проводятся в соответствии с сеткой занятий, которая составляется в начале учебного года и утверждается руководителем ДОУ.</w:t>
      </w:r>
    </w:p>
    <w:p w:rsidR="002F0B71" w:rsidRDefault="002F0B71">
      <w:pPr>
        <w:spacing w:line="13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6" w:lineRule="auto"/>
        <w:ind w:left="4" w:firstLine="5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Образовательная деятельность проводится в соответствии с СанПин и Санитарно – эпидемиологического заключения о соответствии программ, методик, режимов воспитания и обучения детей в дошкольных учреждениях № 2/3 от 19.04.2013 года.</w:t>
      </w:r>
    </w:p>
    <w:p w:rsidR="002F0B71" w:rsidRDefault="002F0B71">
      <w:pPr>
        <w:spacing w:line="27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2" w:lineRule="auto"/>
        <w:ind w:left="4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 допустимый объем недельной непрерывной образовательной деятельности составляет: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1"/>
          <w:numId w:val="1"/>
        </w:numPr>
        <w:tabs>
          <w:tab w:val="left" w:pos="892"/>
        </w:tabs>
        <w:spacing w:line="232" w:lineRule="auto"/>
        <w:ind w:left="4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раннего возраста до 3 лет - 10 занятий в неделю, продолжительностью не более 10 мин.;</w:t>
      </w:r>
    </w:p>
    <w:p w:rsidR="002F0B71" w:rsidRDefault="002F0B71">
      <w:pPr>
        <w:spacing w:line="18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2"/>
          <w:numId w:val="1"/>
        </w:numPr>
        <w:tabs>
          <w:tab w:val="left" w:pos="858"/>
        </w:tabs>
        <w:spacing w:line="232" w:lineRule="auto"/>
        <w:ind w:left="4" w:right="660" w:firstLine="6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дошкольного возраста от 3 до 4 лет- 11 занятий в неделю, продолжительностью не более 15 мин.;</w:t>
      </w:r>
    </w:p>
    <w:p w:rsidR="002F0B71" w:rsidRDefault="002F0B71">
      <w:pPr>
        <w:spacing w:line="21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1"/>
          <w:numId w:val="1"/>
        </w:numPr>
        <w:tabs>
          <w:tab w:val="left" w:pos="786"/>
        </w:tabs>
        <w:spacing w:line="231" w:lineRule="auto"/>
        <w:ind w:left="4" w:right="68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дошкольного возраста от 4 до 5 лет – 11 занятий в неделю продолжительностью не более 20 мин.;</w:t>
      </w:r>
    </w:p>
    <w:p w:rsidR="002F0B71" w:rsidRDefault="002F0B71">
      <w:pPr>
        <w:spacing w:line="25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1"/>
          <w:numId w:val="1"/>
        </w:numPr>
        <w:tabs>
          <w:tab w:val="left" w:pos="798"/>
        </w:tabs>
        <w:spacing w:line="231" w:lineRule="auto"/>
        <w:ind w:left="4" w:right="78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дошкольного возраста от 5 до 6 лет -13 занятий в неделю продолжительностью не более 25 мин.;</w:t>
      </w:r>
    </w:p>
    <w:p w:rsidR="002F0B71" w:rsidRDefault="002F0B71">
      <w:pPr>
        <w:spacing w:line="23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1"/>
          <w:numId w:val="1"/>
        </w:numPr>
        <w:tabs>
          <w:tab w:val="left" w:pos="786"/>
        </w:tabs>
        <w:spacing w:line="231" w:lineRule="auto"/>
        <w:ind w:left="4" w:right="68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дошкольного возраста от 6 до 7 лет – 14 занятий в неделю продолжительностью не более 30 мин. 3.3.</w:t>
      </w: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354" w:lineRule="exact"/>
        <w:rPr>
          <w:sz w:val="20"/>
          <w:szCs w:val="20"/>
        </w:rPr>
      </w:pPr>
    </w:p>
    <w:p w:rsidR="002F0B71" w:rsidRDefault="00700AE4">
      <w:pPr>
        <w:ind w:left="9524"/>
        <w:rPr>
          <w:sz w:val="20"/>
          <w:szCs w:val="20"/>
        </w:rPr>
      </w:pPr>
      <w:r>
        <w:rPr>
          <w:rFonts w:eastAsia="Times New Roman"/>
        </w:rPr>
        <w:t>2</w:t>
      </w:r>
    </w:p>
    <w:p w:rsidR="002F0B71" w:rsidRDefault="002F0B71">
      <w:pPr>
        <w:sectPr w:rsidR="002F0B71" w:rsidSect="00700AE4">
          <w:pgSz w:w="11900" w:h="16831"/>
          <w:pgMar w:top="710" w:right="560" w:bottom="0" w:left="1416" w:header="0" w:footer="0" w:gutter="0"/>
          <w:cols w:space="720" w:equalWidth="0">
            <w:col w:w="9924"/>
          </w:cols>
        </w:sectPr>
      </w:pPr>
    </w:p>
    <w:p w:rsidR="002F0B71" w:rsidRDefault="00700AE4">
      <w:pPr>
        <w:numPr>
          <w:ilvl w:val="1"/>
          <w:numId w:val="2"/>
        </w:numPr>
        <w:tabs>
          <w:tab w:val="left" w:pos="824"/>
        </w:tabs>
        <w:ind w:left="824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группах раннего возраста допускается проводить одно занятие в первую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numPr>
          <w:ilvl w:val="0"/>
          <w:numId w:val="2"/>
        </w:numPr>
        <w:tabs>
          <w:tab w:val="left" w:pos="270"/>
        </w:tabs>
        <w:spacing w:line="232" w:lineRule="auto"/>
        <w:ind w:left="4" w:right="50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2F0B71" w:rsidRDefault="002F0B71">
      <w:pPr>
        <w:spacing w:line="11" w:lineRule="exact"/>
        <w:rPr>
          <w:rFonts w:eastAsia="Times New Roman"/>
          <w:sz w:val="28"/>
          <w:szCs w:val="28"/>
        </w:rPr>
      </w:pPr>
    </w:p>
    <w:p w:rsidR="002F0B71" w:rsidRDefault="00700AE4">
      <w:pPr>
        <w:ind w:left="4" w:firstLine="5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2F0B71" w:rsidRDefault="002F0B71">
      <w:pPr>
        <w:spacing w:line="315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4" w:lineRule="auto"/>
        <w:ind w:left="4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2F0B71" w:rsidRDefault="002F0B71">
      <w:pPr>
        <w:spacing w:line="25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5" w:lineRule="auto"/>
        <w:ind w:left="4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2F0B71" w:rsidRDefault="002F0B71">
      <w:pPr>
        <w:spacing w:line="25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5" w:lineRule="auto"/>
        <w:ind w:left="4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2F0B71" w:rsidRDefault="002F0B71">
      <w:pPr>
        <w:spacing w:line="28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2" w:lineRule="auto"/>
        <w:ind w:left="4" w:right="12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Занятия по физическому развитию с детьми раннего возраста проводятся по подгруппам 2-3 раза в неделю.</w:t>
      </w:r>
    </w:p>
    <w:p w:rsidR="002F0B71" w:rsidRDefault="002F0B71">
      <w:pPr>
        <w:spacing w:line="20" w:lineRule="exact"/>
        <w:rPr>
          <w:rFonts w:eastAsia="Times New Roman"/>
          <w:sz w:val="28"/>
          <w:szCs w:val="28"/>
        </w:rPr>
      </w:pPr>
    </w:p>
    <w:p w:rsidR="002F0B71" w:rsidRDefault="00700AE4">
      <w:pPr>
        <w:spacing w:line="234" w:lineRule="auto"/>
        <w:ind w:left="4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Занятия по физическому развитию с детьми в возрасте от 3 до 7 лет организуются не менее 3 раз в неделю (в том числе, два раза в неделю на улице). Длительность занятий по физическому развитию зависит от возраста детей и составляет:</w:t>
      </w:r>
    </w:p>
    <w:p w:rsidR="002F0B71" w:rsidRDefault="00700AE4">
      <w:pPr>
        <w:tabs>
          <w:tab w:val="left" w:pos="543"/>
        </w:tabs>
        <w:spacing w:line="183" w:lineRule="auto"/>
        <w:ind w:left="4"/>
        <w:rPr>
          <w:sz w:val="20"/>
          <w:szCs w:val="20"/>
        </w:rPr>
      </w:pPr>
      <w:r>
        <w:rPr>
          <w:rFonts w:ascii="Symbol" w:eastAsia="Symbol" w:hAnsi="Symbol" w:cs="Symbol"/>
          <w:sz w:val="37"/>
          <w:szCs w:val="37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</w:t>
      </w:r>
      <w:r w:rsidRPr="00700AE4">
        <w:rPr>
          <w:rFonts w:eastAsia="Times New Roman"/>
          <w:sz w:val="28"/>
          <w:szCs w:val="28"/>
        </w:rPr>
        <w:t>в младшей группе – 15 минут,</w:t>
      </w:r>
      <w:r w:rsidRPr="00700AE4">
        <w:rPr>
          <w:rFonts w:ascii="Symbol" w:eastAsia="Symbol" w:hAnsi="Symbol" w:cs="Symbol"/>
          <w:sz w:val="28"/>
          <w:szCs w:val="28"/>
        </w:rPr>
        <w:t></w:t>
      </w:r>
    </w:p>
    <w:p w:rsidR="002F0B71" w:rsidRDefault="002F0B71">
      <w:pPr>
        <w:spacing w:line="3" w:lineRule="exact"/>
        <w:rPr>
          <w:sz w:val="20"/>
          <w:szCs w:val="20"/>
        </w:rPr>
      </w:pPr>
    </w:p>
    <w:p w:rsidR="002F0B71" w:rsidRDefault="00700AE4">
      <w:pPr>
        <w:numPr>
          <w:ilvl w:val="1"/>
          <w:numId w:val="3"/>
        </w:numPr>
        <w:tabs>
          <w:tab w:val="left" w:pos="724"/>
        </w:tabs>
        <w:ind w:left="724" w:hanging="1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средней группе – 20 минут,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F0B71" w:rsidRDefault="00700AE4">
      <w:pPr>
        <w:numPr>
          <w:ilvl w:val="0"/>
          <w:numId w:val="3"/>
        </w:numPr>
        <w:tabs>
          <w:tab w:val="left" w:pos="564"/>
        </w:tabs>
        <w:spacing w:line="184" w:lineRule="auto"/>
        <w:ind w:left="564" w:hanging="564"/>
        <w:rPr>
          <w:rFonts w:ascii="Symbol" w:eastAsia="Symbol" w:hAnsi="Symbol" w:cs="Symbol"/>
          <w:sz w:val="36"/>
          <w:szCs w:val="36"/>
          <w:vertAlign w:val="subscript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eastAsia="Times New Roman"/>
          <w:sz w:val="21"/>
          <w:szCs w:val="21"/>
        </w:rPr>
        <w:t xml:space="preserve"> </w:t>
      </w:r>
      <w:r w:rsidRPr="00700AE4">
        <w:rPr>
          <w:rFonts w:eastAsia="Times New Roman"/>
          <w:sz w:val="28"/>
          <w:szCs w:val="28"/>
        </w:rPr>
        <w:t>в старшей группе – 25 минут,</w:t>
      </w:r>
      <w:r w:rsidRPr="00700AE4">
        <w:rPr>
          <w:rFonts w:ascii="Symbol" w:eastAsia="Symbol" w:hAnsi="Symbol" w:cs="Symbol"/>
          <w:sz w:val="28"/>
          <w:szCs w:val="28"/>
        </w:rPr>
        <w:t></w:t>
      </w:r>
    </w:p>
    <w:p w:rsidR="002F0B71" w:rsidRDefault="002F0B71">
      <w:pPr>
        <w:spacing w:line="45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2F0B71" w:rsidRDefault="00700AE4">
      <w:pPr>
        <w:numPr>
          <w:ilvl w:val="1"/>
          <w:numId w:val="3"/>
        </w:numPr>
        <w:tabs>
          <w:tab w:val="left" w:pos="724"/>
        </w:tabs>
        <w:spacing w:line="208" w:lineRule="auto"/>
        <w:ind w:left="724" w:hanging="1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подготовительной группе – 30 минут.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F0B71" w:rsidRDefault="002F0B71">
      <w:pPr>
        <w:spacing w:line="22" w:lineRule="exact"/>
        <w:rPr>
          <w:sz w:val="20"/>
          <w:szCs w:val="20"/>
        </w:rPr>
      </w:pPr>
    </w:p>
    <w:p w:rsidR="002F0B71" w:rsidRDefault="00700AE4">
      <w:pPr>
        <w:spacing w:line="234" w:lineRule="auto"/>
        <w:ind w:left="4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Образовательная деятельность осуществляется во время учебного года. Начало и конец учебного года для каждой возрастной группы детей определяется годовым календарным учебным графиком ДОУ.</w:t>
      </w:r>
    </w:p>
    <w:p w:rsidR="002F0B71" w:rsidRDefault="002F0B71">
      <w:pPr>
        <w:spacing w:line="28" w:lineRule="exact"/>
        <w:rPr>
          <w:sz w:val="20"/>
          <w:szCs w:val="20"/>
        </w:rPr>
      </w:pPr>
    </w:p>
    <w:p w:rsidR="002F0B71" w:rsidRDefault="00700AE4">
      <w:pPr>
        <w:spacing w:line="231" w:lineRule="auto"/>
        <w:ind w:left="4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В летний период проводятся только занятия, направленные на физическое и художественно-эстетическое развитие детей.</w:t>
      </w:r>
    </w:p>
    <w:p w:rsidR="002F0B71" w:rsidRDefault="00700AE4">
      <w:pPr>
        <w:numPr>
          <w:ilvl w:val="0"/>
          <w:numId w:val="4"/>
        </w:numPr>
        <w:tabs>
          <w:tab w:val="left" w:pos="844"/>
        </w:tabs>
        <w:spacing w:line="238" w:lineRule="auto"/>
        <w:ind w:left="844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</w:t>
      </w:r>
    </w:p>
    <w:p w:rsidR="002F0B71" w:rsidRDefault="002F0B71">
      <w:pPr>
        <w:spacing w:line="3" w:lineRule="exact"/>
        <w:rPr>
          <w:sz w:val="20"/>
          <w:szCs w:val="20"/>
        </w:rPr>
      </w:pPr>
    </w:p>
    <w:p w:rsidR="002F0B71" w:rsidRDefault="00700AE4">
      <w:pPr>
        <w:tabs>
          <w:tab w:val="left" w:pos="1343"/>
          <w:tab w:val="left" w:pos="3623"/>
          <w:tab w:val="left" w:pos="5603"/>
          <w:tab w:val="left" w:pos="8103"/>
        </w:tabs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дошкольного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учреждения,</w:t>
      </w:r>
    </w:p>
    <w:p w:rsidR="002F0B71" w:rsidRDefault="002F0B71">
      <w:pPr>
        <w:spacing w:line="23" w:lineRule="exact"/>
        <w:rPr>
          <w:sz w:val="20"/>
          <w:szCs w:val="20"/>
        </w:rPr>
      </w:pPr>
    </w:p>
    <w:p w:rsidR="002F0B71" w:rsidRDefault="00700AE4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2F0B71" w:rsidRDefault="002F0B71">
      <w:pPr>
        <w:spacing w:line="31" w:lineRule="exact"/>
        <w:rPr>
          <w:sz w:val="20"/>
          <w:szCs w:val="20"/>
        </w:rPr>
      </w:pPr>
    </w:p>
    <w:p w:rsidR="002F0B71" w:rsidRDefault="00700AE4">
      <w:pPr>
        <w:spacing w:line="235" w:lineRule="auto"/>
        <w:ind w:left="4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санитарно–эпидемиологического заключения о соответствии их санитарным правилам.</w:t>
      </w: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00" w:lineRule="exact"/>
        <w:rPr>
          <w:sz w:val="20"/>
          <w:szCs w:val="20"/>
        </w:rPr>
      </w:pPr>
    </w:p>
    <w:p w:rsidR="002F0B71" w:rsidRDefault="002F0B71">
      <w:pPr>
        <w:spacing w:line="275" w:lineRule="exact"/>
        <w:rPr>
          <w:sz w:val="20"/>
          <w:szCs w:val="20"/>
        </w:rPr>
      </w:pPr>
    </w:p>
    <w:p w:rsidR="002F0B71" w:rsidRDefault="00700AE4">
      <w:pPr>
        <w:ind w:left="9524"/>
        <w:rPr>
          <w:sz w:val="20"/>
          <w:szCs w:val="20"/>
        </w:rPr>
      </w:pPr>
      <w:r>
        <w:rPr>
          <w:rFonts w:eastAsia="Times New Roman"/>
        </w:rPr>
        <w:t>3</w:t>
      </w:r>
    </w:p>
    <w:sectPr w:rsidR="002F0B71">
      <w:pgSz w:w="11900" w:h="16831"/>
      <w:pgMar w:top="705" w:right="839" w:bottom="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2DED228"/>
    <w:lvl w:ilvl="0" w:tplc="DD9A0182">
      <w:start w:val="1"/>
      <w:numFmt w:val="bullet"/>
      <w:lvlText w:val=""/>
      <w:lvlJc w:val="left"/>
    </w:lvl>
    <w:lvl w:ilvl="1" w:tplc="1C0E9498">
      <w:start w:val="1"/>
      <w:numFmt w:val="bullet"/>
      <w:lvlText w:val=""/>
      <w:lvlJc w:val="left"/>
    </w:lvl>
    <w:lvl w:ilvl="2" w:tplc="31E6B90E">
      <w:numFmt w:val="decimal"/>
      <w:lvlText w:val=""/>
      <w:lvlJc w:val="left"/>
    </w:lvl>
    <w:lvl w:ilvl="3" w:tplc="0504A58E">
      <w:numFmt w:val="decimal"/>
      <w:lvlText w:val=""/>
      <w:lvlJc w:val="left"/>
    </w:lvl>
    <w:lvl w:ilvl="4" w:tplc="AEF0BBEE">
      <w:numFmt w:val="decimal"/>
      <w:lvlText w:val=""/>
      <w:lvlJc w:val="left"/>
    </w:lvl>
    <w:lvl w:ilvl="5" w:tplc="128C04D8">
      <w:numFmt w:val="decimal"/>
      <w:lvlText w:val=""/>
      <w:lvlJc w:val="left"/>
    </w:lvl>
    <w:lvl w:ilvl="6" w:tplc="4CFE35AE">
      <w:numFmt w:val="decimal"/>
      <w:lvlText w:val=""/>
      <w:lvlJc w:val="left"/>
    </w:lvl>
    <w:lvl w:ilvl="7" w:tplc="CB46E204">
      <w:numFmt w:val="decimal"/>
      <w:lvlText w:val=""/>
      <w:lvlJc w:val="left"/>
    </w:lvl>
    <w:lvl w:ilvl="8" w:tplc="45E854D0">
      <w:numFmt w:val="decimal"/>
      <w:lvlText w:val=""/>
      <w:lvlJc w:val="left"/>
    </w:lvl>
  </w:abstractNum>
  <w:abstractNum w:abstractNumId="1">
    <w:nsid w:val="00003D6C"/>
    <w:multiLevelType w:val="hybridMultilevel"/>
    <w:tmpl w:val="BFF24F74"/>
    <w:lvl w:ilvl="0" w:tplc="982069F8">
      <w:start w:val="1"/>
      <w:numFmt w:val="bullet"/>
      <w:lvlText w:val="и"/>
      <w:lvlJc w:val="left"/>
    </w:lvl>
    <w:lvl w:ilvl="1" w:tplc="E5AC910A">
      <w:start w:val="1"/>
      <w:numFmt w:val="bullet"/>
      <w:lvlText w:val="В"/>
      <w:lvlJc w:val="left"/>
    </w:lvl>
    <w:lvl w:ilvl="2" w:tplc="B4000C66">
      <w:numFmt w:val="decimal"/>
      <w:lvlText w:val=""/>
      <w:lvlJc w:val="left"/>
    </w:lvl>
    <w:lvl w:ilvl="3" w:tplc="13CE079A">
      <w:numFmt w:val="decimal"/>
      <w:lvlText w:val=""/>
      <w:lvlJc w:val="left"/>
    </w:lvl>
    <w:lvl w:ilvl="4" w:tplc="F45E7FE0">
      <w:numFmt w:val="decimal"/>
      <w:lvlText w:val=""/>
      <w:lvlJc w:val="left"/>
    </w:lvl>
    <w:lvl w:ilvl="5" w:tplc="2CF65FA0">
      <w:numFmt w:val="decimal"/>
      <w:lvlText w:val=""/>
      <w:lvlJc w:val="left"/>
    </w:lvl>
    <w:lvl w:ilvl="6" w:tplc="06D09AD4">
      <w:numFmt w:val="decimal"/>
      <w:lvlText w:val=""/>
      <w:lvlJc w:val="left"/>
    </w:lvl>
    <w:lvl w:ilvl="7" w:tplc="483CA7E6">
      <w:numFmt w:val="decimal"/>
      <w:lvlText w:val=""/>
      <w:lvlJc w:val="left"/>
    </w:lvl>
    <w:lvl w:ilvl="8" w:tplc="D4EA94C4">
      <w:numFmt w:val="decimal"/>
      <w:lvlText w:val=""/>
      <w:lvlJc w:val="left"/>
    </w:lvl>
  </w:abstractNum>
  <w:abstractNum w:abstractNumId="2">
    <w:nsid w:val="00004AE1"/>
    <w:multiLevelType w:val="hybridMultilevel"/>
    <w:tmpl w:val="11EE17B8"/>
    <w:lvl w:ilvl="0" w:tplc="6FB0482A">
      <w:start w:val="1"/>
      <w:numFmt w:val="bullet"/>
      <w:lvlText w:val="и"/>
      <w:lvlJc w:val="left"/>
    </w:lvl>
    <w:lvl w:ilvl="1" w:tplc="054A53C0">
      <w:start w:val="1"/>
      <w:numFmt w:val="bullet"/>
      <w:lvlText w:val="-"/>
      <w:lvlJc w:val="left"/>
    </w:lvl>
    <w:lvl w:ilvl="2" w:tplc="5224A83E">
      <w:start w:val="1"/>
      <w:numFmt w:val="bullet"/>
      <w:lvlText w:val="-"/>
      <w:lvlJc w:val="left"/>
    </w:lvl>
    <w:lvl w:ilvl="3" w:tplc="FB44E96E">
      <w:numFmt w:val="decimal"/>
      <w:lvlText w:val=""/>
      <w:lvlJc w:val="left"/>
    </w:lvl>
    <w:lvl w:ilvl="4" w:tplc="AB8CBC06">
      <w:numFmt w:val="decimal"/>
      <w:lvlText w:val=""/>
      <w:lvlJc w:val="left"/>
    </w:lvl>
    <w:lvl w:ilvl="5" w:tplc="DCCAEFA0">
      <w:numFmt w:val="decimal"/>
      <w:lvlText w:val=""/>
      <w:lvlJc w:val="left"/>
    </w:lvl>
    <w:lvl w:ilvl="6" w:tplc="5BFE9C18">
      <w:numFmt w:val="decimal"/>
      <w:lvlText w:val=""/>
      <w:lvlJc w:val="left"/>
    </w:lvl>
    <w:lvl w:ilvl="7" w:tplc="DBBE9BF0">
      <w:numFmt w:val="decimal"/>
      <w:lvlText w:val=""/>
      <w:lvlJc w:val="left"/>
    </w:lvl>
    <w:lvl w:ilvl="8" w:tplc="C39847F4">
      <w:numFmt w:val="decimal"/>
      <w:lvlText w:val=""/>
      <w:lvlJc w:val="left"/>
    </w:lvl>
  </w:abstractNum>
  <w:abstractNum w:abstractNumId="3">
    <w:nsid w:val="000072AE"/>
    <w:multiLevelType w:val="hybridMultilevel"/>
    <w:tmpl w:val="09C6341E"/>
    <w:lvl w:ilvl="0" w:tplc="B726E0E6">
      <w:start w:val="4"/>
      <w:numFmt w:val="decimal"/>
      <w:lvlText w:val="%1."/>
      <w:lvlJc w:val="left"/>
    </w:lvl>
    <w:lvl w:ilvl="1" w:tplc="839C9406">
      <w:numFmt w:val="decimal"/>
      <w:lvlText w:val=""/>
      <w:lvlJc w:val="left"/>
    </w:lvl>
    <w:lvl w:ilvl="2" w:tplc="48B0DF98">
      <w:numFmt w:val="decimal"/>
      <w:lvlText w:val=""/>
      <w:lvlJc w:val="left"/>
    </w:lvl>
    <w:lvl w:ilvl="3" w:tplc="62A263C4">
      <w:numFmt w:val="decimal"/>
      <w:lvlText w:val=""/>
      <w:lvlJc w:val="left"/>
    </w:lvl>
    <w:lvl w:ilvl="4" w:tplc="F2B258A8">
      <w:numFmt w:val="decimal"/>
      <w:lvlText w:val=""/>
      <w:lvlJc w:val="left"/>
    </w:lvl>
    <w:lvl w:ilvl="5" w:tplc="908CCCDC">
      <w:numFmt w:val="decimal"/>
      <w:lvlText w:val=""/>
      <w:lvlJc w:val="left"/>
    </w:lvl>
    <w:lvl w:ilvl="6" w:tplc="98B02814">
      <w:numFmt w:val="decimal"/>
      <w:lvlText w:val=""/>
      <w:lvlJc w:val="left"/>
    </w:lvl>
    <w:lvl w:ilvl="7" w:tplc="0D306174">
      <w:numFmt w:val="decimal"/>
      <w:lvlText w:val=""/>
      <w:lvlJc w:val="left"/>
    </w:lvl>
    <w:lvl w:ilvl="8" w:tplc="1AEE82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71"/>
    <w:rsid w:val="0003739A"/>
    <w:rsid w:val="002F0B71"/>
    <w:rsid w:val="00576698"/>
    <w:rsid w:val="005E0F7E"/>
    <w:rsid w:val="007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Online</cp:lastModifiedBy>
  <cp:revision>4</cp:revision>
  <dcterms:created xsi:type="dcterms:W3CDTF">2018-09-11T03:55:00Z</dcterms:created>
  <dcterms:modified xsi:type="dcterms:W3CDTF">2018-09-11T04:06:00Z</dcterms:modified>
</cp:coreProperties>
</file>