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17" w:rsidRDefault="00364017" w:rsidP="0033231D">
      <w:pPr>
        <w:spacing w:after="0" w:line="20" w:lineRule="atLeast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2674" w:rsidRDefault="00FD2674" w:rsidP="0033231D">
      <w:pPr>
        <w:spacing w:after="0" w:line="20" w:lineRule="atLeast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Pr="00E35B6F" w:rsidRDefault="00364017" w:rsidP="0033231D">
      <w:pPr>
        <w:spacing w:after="0" w:line="20" w:lineRule="atLeast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Принято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</w:t>
      </w:r>
      <w:r w:rsidRPr="00E35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64017" w:rsidRPr="00C22EB9" w:rsidRDefault="00364017" w:rsidP="0033231D">
      <w:pPr>
        <w:spacing w:after="0" w:line="20" w:lineRule="atLeast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Педагогическом совете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</w:t>
      </w:r>
      <w:r w:rsidRPr="00E35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Заведующий МБДОУ</w:t>
      </w:r>
      <w:r w:rsidRPr="00EF7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5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/с</w:t>
      </w:r>
      <w:r w:rsidRPr="00E35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«Солнышко</w:t>
      </w:r>
      <w:r w:rsidRPr="00E35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364017" w:rsidRPr="00E35B6F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 №_______</w:t>
      </w:r>
      <w:r w:rsidRPr="00C22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C22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35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 /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Штоппель Н.В</w:t>
      </w:r>
      <w:r w:rsidRPr="00E35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./</w:t>
      </w:r>
    </w:p>
    <w:p w:rsidR="00364017" w:rsidRDefault="00364017" w:rsidP="00905CBB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«____»________20__г.</w:t>
      </w:r>
      <w:r w:rsidRPr="00E35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Pr="00E35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№_____ </w:t>
      </w:r>
      <w:r w:rsidRPr="00E35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  <w:r w:rsidRPr="00364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905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905CBB" w:rsidRPr="00E35B6F" w:rsidRDefault="00905CBB" w:rsidP="00905CB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«___» _______ </w:t>
      </w:r>
      <w:r w:rsidRPr="00E35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__ г.</w:t>
      </w:r>
    </w:p>
    <w:p w:rsidR="00905CBB" w:rsidRDefault="00905CBB" w:rsidP="00905CBB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5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                                        </w:t>
      </w:r>
    </w:p>
    <w:p w:rsidR="00364017" w:rsidRDefault="00364017" w:rsidP="00905CBB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4017" w:rsidRDefault="00364017" w:rsidP="0033231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4017" w:rsidRDefault="00364017" w:rsidP="0033231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4017" w:rsidRDefault="00364017" w:rsidP="0033231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4017" w:rsidRDefault="00364017" w:rsidP="0033231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4017" w:rsidRPr="00E35B6F" w:rsidRDefault="00364017" w:rsidP="0033231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B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364017" w:rsidRPr="009F33BA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 w:rsidRPr="009F33BA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Самообследование 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деятельности муниципального бюджетного дошкольного образовательного учреждения 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«Детский сад № 41</w:t>
      </w:r>
      <w:r w:rsidRPr="009F33B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«Солнышко»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364017" w:rsidRPr="009F33BA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комбинированного вида города Белово» </w:t>
      </w:r>
    </w:p>
    <w:p w:rsidR="00364017" w:rsidRPr="009F33BA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за </w:t>
      </w:r>
      <w:r w:rsidRPr="009F33B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201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7</w:t>
      </w:r>
      <w:r w:rsidRPr="009F33B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8</w:t>
      </w:r>
      <w:r w:rsidRPr="009F33B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учебный год </w:t>
      </w:r>
    </w:p>
    <w:p w:rsidR="00364017" w:rsidRPr="009F33BA" w:rsidRDefault="00364017" w:rsidP="0033231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9F33B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 </w:t>
      </w:r>
    </w:p>
    <w:p w:rsidR="00364017" w:rsidRDefault="00364017" w:rsidP="0033231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Default="00364017" w:rsidP="0033231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Default="00364017" w:rsidP="0033231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Default="00364017" w:rsidP="0033231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Default="00364017" w:rsidP="0033231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674" w:rsidRDefault="00FD2674" w:rsidP="0033231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Default="00364017" w:rsidP="0033231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Беловский городской округ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2018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231D" w:rsidRDefault="0033231D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231D" w:rsidRDefault="0033231D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231D" w:rsidRDefault="0033231D" w:rsidP="00B7098F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муниципального бюджетного дошкольного образовательного учреждения</w:t>
      </w:r>
    </w:p>
    <w:p w:rsidR="00364017" w:rsidRPr="003F157B" w:rsidRDefault="00364017" w:rsidP="0033231D">
      <w:pPr>
        <w:pStyle w:val="Default"/>
        <w:numPr>
          <w:ilvl w:val="0"/>
          <w:numId w:val="32"/>
        </w:numPr>
        <w:ind w:left="0" w:firstLine="284"/>
        <w:jc w:val="both"/>
      </w:pPr>
      <w:r w:rsidRPr="00994C56">
        <w:rPr>
          <w:b/>
          <w:bCs/>
        </w:rPr>
        <w:t>Организационно-правовое обеспечение деятельности образовательного учреждения</w:t>
      </w:r>
      <w:r>
        <w:rPr>
          <w:b/>
          <w:bCs/>
        </w:rPr>
        <w:t>…………………………………………………………………………</w:t>
      </w:r>
      <w:r w:rsidR="00FD2674">
        <w:rPr>
          <w:b/>
          <w:bCs/>
        </w:rPr>
        <w:t>…………….</w:t>
      </w:r>
      <w:r>
        <w:rPr>
          <w:b/>
          <w:bCs/>
        </w:rPr>
        <w:t>……3</w:t>
      </w:r>
      <w:r w:rsidRPr="00052771">
        <w:rPr>
          <w:b/>
          <w:bCs/>
        </w:rPr>
        <w:t xml:space="preserve">                                                                                    </w:t>
      </w:r>
    </w:p>
    <w:p w:rsidR="00364017" w:rsidRPr="00052771" w:rsidRDefault="00364017" w:rsidP="0033231D">
      <w:pPr>
        <w:pStyle w:val="Default"/>
        <w:numPr>
          <w:ilvl w:val="0"/>
          <w:numId w:val="32"/>
        </w:numPr>
        <w:ind w:left="0" w:firstLine="284"/>
        <w:jc w:val="both"/>
      </w:pPr>
      <w:r w:rsidRPr="003F157B">
        <w:rPr>
          <w:b/>
          <w:bCs/>
        </w:rPr>
        <w:t>Сведения о зданиях и помещениях для веден</w:t>
      </w:r>
      <w:r>
        <w:rPr>
          <w:b/>
          <w:bCs/>
        </w:rPr>
        <w:t>ия образовательной деятельности</w:t>
      </w:r>
    </w:p>
    <w:p w:rsidR="00364017" w:rsidRPr="003F157B" w:rsidRDefault="00364017" w:rsidP="0033231D">
      <w:pPr>
        <w:pStyle w:val="Default"/>
        <w:ind w:firstLine="284"/>
        <w:jc w:val="both"/>
      </w:pPr>
      <w:r w:rsidRPr="003F157B">
        <w:rPr>
          <w:b/>
          <w:bCs/>
        </w:rPr>
        <w:t>и ресурсном обеспечении образовательного процесса</w:t>
      </w:r>
      <w:r>
        <w:rPr>
          <w:b/>
          <w:bCs/>
        </w:rPr>
        <w:t>……………………………………</w:t>
      </w:r>
      <w:r w:rsidR="00FD2674">
        <w:rPr>
          <w:b/>
          <w:bCs/>
        </w:rPr>
        <w:t>….</w:t>
      </w:r>
      <w:r>
        <w:rPr>
          <w:b/>
          <w:bCs/>
        </w:rPr>
        <w:t>.3</w:t>
      </w:r>
    </w:p>
    <w:p w:rsidR="00364017" w:rsidRPr="00994C56" w:rsidRDefault="00364017" w:rsidP="0033231D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2FBF">
        <w:rPr>
          <w:rFonts w:ascii="Times New Roman" w:hAnsi="Times New Roman"/>
          <w:b/>
          <w:sz w:val="24"/>
          <w:szCs w:val="24"/>
        </w:rPr>
        <w:t>Цель и задачи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</w:t>
      </w:r>
      <w:r w:rsidR="00FD2674">
        <w:rPr>
          <w:rFonts w:ascii="Times New Roman" w:hAnsi="Times New Roman"/>
          <w:b/>
          <w:sz w:val="24"/>
          <w:szCs w:val="24"/>
        </w:rPr>
        <w:t>…….</w:t>
      </w:r>
      <w:r>
        <w:rPr>
          <w:rFonts w:ascii="Times New Roman" w:hAnsi="Times New Roman"/>
          <w:b/>
          <w:sz w:val="24"/>
          <w:szCs w:val="24"/>
        </w:rPr>
        <w:t>…5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Управленческая деятельность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…………………………………………………………</w:t>
      </w:r>
      <w:r w:rsidR="00FD26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…..5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Pr="00C22EB9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реализации основной </w:t>
      </w: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рограммы дошкольного образования...…………………………………………………………………………………</w:t>
      </w:r>
      <w:r w:rsidR="00FD26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</w:t>
      </w:r>
      <w:r w:rsidR="004722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</w:p>
    <w:p w:rsidR="00364017" w:rsidRPr="009C2EE6" w:rsidRDefault="00364017" w:rsidP="0033231D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кадрового обеспечения.………………………………………………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…….…..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…. 8</w:t>
      </w:r>
    </w:p>
    <w:p w:rsidR="00364017" w:rsidRPr="009C2EE6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Оценка матер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иально-технического обеспечения……………………………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…….……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…1</w:t>
      </w:r>
      <w:r w:rsidR="004722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Оценка учебно-материального обеспечения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……………………………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………11</w:t>
      </w:r>
    </w:p>
    <w:p w:rsidR="00364017" w:rsidRDefault="00364017" w:rsidP="00FD2674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Медико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социальное обеспечение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...………………………………………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…...…1</w:t>
      </w:r>
      <w:r w:rsidR="007B38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</w:p>
    <w:p w:rsidR="00364017" w:rsidRPr="009C2EE6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ционно-методическое обеспечение…………………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……1</w:t>
      </w:r>
      <w:r w:rsidR="007B38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</w:p>
    <w:p w:rsidR="00364017" w:rsidRDefault="00364017" w:rsidP="00FD267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Финансовое обеспечение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…………………………………………………………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……….…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..1</w:t>
      </w:r>
      <w:r w:rsidR="007B38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</w:p>
    <w:p w:rsidR="00FD2674" w:rsidRPr="00FD2674" w:rsidRDefault="00FD2674" w:rsidP="00FD267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Анализ состояния образовательного процесса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…………………………………</w:t>
      </w:r>
      <w:r w:rsidR="00FD26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……..1</w:t>
      </w:r>
      <w:r w:rsidR="007B38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:rsidR="00364017" w:rsidRPr="00C22EB9" w:rsidRDefault="00364017" w:rsidP="0033231D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Характеристика основной о</w:t>
      </w:r>
      <w:r w:rsidRPr="009C2EE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бразовательной программы</w:t>
      </w:r>
      <w:r w:rsidRPr="00210C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дошкольного образования……………………………………………………………………</w:t>
      </w:r>
      <w:r w:rsidR="00FD26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………………...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 . 1</w:t>
      </w:r>
      <w:r w:rsidR="007B38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:rsidR="00364017" w:rsidRDefault="00364017" w:rsidP="0033231D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……………………………………………</w:t>
      </w:r>
      <w:r w:rsidR="00FD2674">
        <w:rPr>
          <w:rFonts w:ascii="Times New Roman" w:eastAsia="Times New Roman" w:hAnsi="Times New Roman"/>
          <w:b/>
          <w:sz w:val="24"/>
          <w:szCs w:val="24"/>
          <w:lang w:eastAsia="ru-RU"/>
        </w:rPr>
        <w:t>………...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………… 1</w:t>
      </w:r>
      <w:r w:rsidR="007B384B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364017" w:rsidRDefault="00364017" w:rsidP="0033231D">
      <w:pPr>
        <w:pStyle w:val="a8"/>
        <w:numPr>
          <w:ilvl w:val="0"/>
          <w:numId w:val="18"/>
        </w:numPr>
        <w:spacing w:after="0" w:line="240" w:lineRule="auto"/>
        <w:ind w:left="0"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и подходы к формированию 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...………………</w:t>
      </w:r>
      <w:r w:rsidR="00FD2674">
        <w:rPr>
          <w:rFonts w:ascii="Times New Roman" w:eastAsia="Times New Roman" w:hAnsi="Times New Roman"/>
          <w:b/>
          <w:sz w:val="24"/>
          <w:szCs w:val="24"/>
          <w:lang w:eastAsia="ru-RU"/>
        </w:rPr>
        <w:t>………...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………1</w:t>
      </w:r>
      <w:r w:rsidR="007B384B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364017" w:rsidRDefault="00364017" w:rsidP="0033231D">
      <w:pPr>
        <w:pStyle w:val="a8"/>
        <w:spacing w:after="0" w:line="240" w:lineRule="auto"/>
        <w:ind w:left="0"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B225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Анализ учебного плана</w:t>
      </w:r>
      <w:r w:rsidRPr="00124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……………………………………………………</w:t>
      </w:r>
      <w:r w:rsidR="00FD26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</w:t>
      </w:r>
      <w:r w:rsidR="007B38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……………19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Оценка расписания занятий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..………………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…………………………………….2</w:t>
      </w:r>
      <w:r w:rsidR="007B38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Календарно – тематическое планирование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……………………………………..2</w:t>
      </w:r>
      <w:r w:rsidR="007B38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AB2E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64017" w:rsidRPr="00AB2ED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AB2E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Мониторинг освоения программы....…………………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………………………………2</w:t>
      </w:r>
      <w:r w:rsidR="007B38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A0649">
        <w:rPr>
          <w:rFonts w:ascii="Times New Roman" w:hAnsi="Times New Roman"/>
          <w:b/>
          <w:sz w:val="24"/>
          <w:szCs w:val="24"/>
        </w:rPr>
        <w:t>Мониторинг освоения образовательных областей основной образовательной программы дошкольного образования</w:t>
      </w:r>
      <w:r>
        <w:rPr>
          <w:rFonts w:ascii="Times New Roman" w:hAnsi="Times New Roman"/>
          <w:b/>
          <w:sz w:val="24"/>
          <w:szCs w:val="24"/>
        </w:rPr>
        <w:t>……………………</w:t>
      </w:r>
      <w:r w:rsidR="00FD2674">
        <w:rPr>
          <w:rFonts w:ascii="Times New Roman" w:hAnsi="Times New Roman"/>
          <w:b/>
          <w:sz w:val="24"/>
          <w:szCs w:val="24"/>
        </w:rPr>
        <w:t>…….</w:t>
      </w:r>
      <w:r>
        <w:rPr>
          <w:rFonts w:ascii="Times New Roman" w:hAnsi="Times New Roman"/>
          <w:b/>
          <w:sz w:val="24"/>
          <w:szCs w:val="24"/>
        </w:rPr>
        <w:t>……………………………….2</w:t>
      </w:r>
      <w:r w:rsidR="007B384B">
        <w:rPr>
          <w:rFonts w:ascii="Times New Roman" w:hAnsi="Times New Roman"/>
          <w:b/>
          <w:sz w:val="24"/>
          <w:szCs w:val="24"/>
        </w:rPr>
        <w:t>1</w:t>
      </w:r>
    </w:p>
    <w:p w:rsidR="00364017" w:rsidRDefault="00364017" w:rsidP="0033231D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06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Медицинское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A06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обслуживание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A06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A06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A06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A06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здо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ровьесберегающая   педагогическая</w:t>
      </w:r>
    </w:p>
    <w:p w:rsidR="00364017" w:rsidRPr="005A0649" w:rsidRDefault="00F41D29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364017" w:rsidRPr="005A06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еятельность</w:t>
      </w:r>
      <w:r w:rsidR="003640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…………………………………………………</w:t>
      </w:r>
      <w:r w:rsidR="00FD26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</w:t>
      </w:r>
      <w:r w:rsidR="003640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………………………………..</w:t>
      </w:r>
      <w:r w:rsidR="007B38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3640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7B38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</w:p>
    <w:p w:rsidR="00364017" w:rsidRDefault="00364017" w:rsidP="0033231D">
      <w:pPr>
        <w:numPr>
          <w:ilvl w:val="0"/>
          <w:numId w:val="45"/>
        </w:numPr>
        <w:spacing w:after="0" w:line="240" w:lineRule="auto"/>
        <w:ind w:left="0" w:firstLine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59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адаптации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детей 1-й младшей группы к условиям детского сада</w:t>
      </w:r>
      <w:r w:rsidR="007B38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……..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</w:t>
      </w:r>
      <w:r w:rsidR="007B38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4859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64017" w:rsidRDefault="00364017" w:rsidP="0033231D">
      <w:pPr>
        <w:numPr>
          <w:ilvl w:val="0"/>
          <w:numId w:val="45"/>
        </w:numPr>
        <w:spacing w:after="0" w:line="240" w:lineRule="auto"/>
        <w:ind w:left="0" w:firstLine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54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Психолого – педагогическая деятельность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…………</w:t>
      </w:r>
      <w:r w:rsidR="00FD26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….….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……………………………..2</w:t>
      </w:r>
      <w:r w:rsidR="007B38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</w:p>
    <w:p w:rsidR="00364017" w:rsidRPr="006271FE" w:rsidRDefault="00364017" w:rsidP="0033231D">
      <w:pPr>
        <w:numPr>
          <w:ilvl w:val="0"/>
          <w:numId w:val="44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E24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Коррекционно - развивающая работа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...……………</w:t>
      </w:r>
      <w:r w:rsidR="00FD26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…….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………………………………2</w:t>
      </w:r>
      <w:r w:rsidR="007B38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</w:p>
    <w:p w:rsidR="00364017" w:rsidRDefault="00364017" w:rsidP="0033231D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Результативность деятельности ДОУ </w:t>
      </w:r>
      <w:r w:rsidRPr="006271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готовности детей к школьному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6271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бучению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..…………………………………………………………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……………………2</w:t>
      </w:r>
      <w:r w:rsidR="007B38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6271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64017" w:rsidRDefault="00364017" w:rsidP="0033231D">
      <w:pPr>
        <w:numPr>
          <w:ilvl w:val="0"/>
          <w:numId w:val="44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Достижения педагогов..........................................................</w:t>
      </w:r>
      <w:r w:rsidR="00FD2674">
        <w:rPr>
          <w:rFonts w:ascii="Times New Roman" w:hAnsi="Times New Roman"/>
          <w:b/>
          <w:sz w:val="24"/>
          <w:szCs w:val="24"/>
        </w:rPr>
        <w:t>..........</w:t>
      </w:r>
      <w:r>
        <w:rPr>
          <w:rFonts w:ascii="Times New Roman" w:hAnsi="Times New Roman"/>
          <w:b/>
          <w:sz w:val="24"/>
          <w:szCs w:val="24"/>
        </w:rPr>
        <w:t>........................................2</w:t>
      </w:r>
      <w:r w:rsidR="007B384B">
        <w:rPr>
          <w:rFonts w:ascii="Times New Roman" w:hAnsi="Times New Roman"/>
          <w:b/>
          <w:sz w:val="24"/>
          <w:szCs w:val="24"/>
        </w:rPr>
        <w:t>7</w:t>
      </w:r>
    </w:p>
    <w:p w:rsidR="00364017" w:rsidRDefault="00364017" w:rsidP="0033231D">
      <w:pPr>
        <w:pStyle w:val="a3"/>
        <w:numPr>
          <w:ilvl w:val="0"/>
          <w:numId w:val="44"/>
        </w:numPr>
        <w:spacing w:after="0" w:afterAutospacing="0"/>
        <w:ind w:left="0" w:firstLine="284"/>
        <w:rPr>
          <w:b/>
        </w:rPr>
      </w:pPr>
      <w:r w:rsidRPr="00B35B4A">
        <w:rPr>
          <w:b/>
        </w:rPr>
        <w:t>Достижения воспитанников</w:t>
      </w:r>
      <w:r>
        <w:rPr>
          <w:b/>
        </w:rPr>
        <w:t>………………………………</w:t>
      </w:r>
      <w:r w:rsidR="00FD2674">
        <w:rPr>
          <w:b/>
        </w:rPr>
        <w:t>……..</w:t>
      </w:r>
      <w:r w:rsidR="007B384B">
        <w:rPr>
          <w:b/>
        </w:rPr>
        <w:t>…………………………29</w:t>
      </w:r>
    </w:p>
    <w:p w:rsidR="00364017" w:rsidRDefault="00364017" w:rsidP="0033231D">
      <w:pPr>
        <w:numPr>
          <w:ilvl w:val="0"/>
          <w:numId w:val="44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B72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Удовлетворенность качеством образования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</w:t>
      </w:r>
      <w:r w:rsidR="00FD26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……..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……………………………3</w:t>
      </w:r>
      <w:r w:rsidR="007B38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674" w:rsidRDefault="00FD2674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674" w:rsidRDefault="00FD2674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674" w:rsidRDefault="00FD2674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674" w:rsidRDefault="00FD2674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4C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Общая характеристика муниципального бюджетного</w:t>
      </w:r>
    </w:p>
    <w:p w:rsidR="00364017" w:rsidRPr="00994C56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4C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дошкольного образовательного учреждения</w:t>
      </w:r>
    </w:p>
    <w:p w:rsidR="00364017" w:rsidRPr="00994C56" w:rsidRDefault="00364017" w:rsidP="0033231D">
      <w:pPr>
        <w:pStyle w:val="Default"/>
        <w:ind w:firstLine="284"/>
        <w:jc w:val="both"/>
      </w:pPr>
      <w:r w:rsidRPr="00994C56">
        <w:t xml:space="preserve">Муниципальное бюджетное дошкольное образовательное учреждение «Детский сад № 41 «Солнышко» комбинированного вида города Белово» (МБДОУ детский сад № 41 города Белова) </w:t>
      </w:r>
    </w:p>
    <w:p w:rsidR="00364017" w:rsidRPr="00994C56" w:rsidRDefault="00364017" w:rsidP="0033231D">
      <w:pPr>
        <w:pStyle w:val="Default"/>
        <w:ind w:firstLine="284"/>
        <w:jc w:val="both"/>
      </w:pPr>
      <w:r w:rsidRPr="00994C56">
        <w:t xml:space="preserve">Тип – бюджетное </w:t>
      </w:r>
    </w:p>
    <w:p w:rsidR="00364017" w:rsidRPr="00994C56" w:rsidRDefault="00364017" w:rsidP="0033231D">
      <w:pPr>
        <w:pStyle w:val="Default"/>
        <w:ind w:firstLine="284"/>
        <w:jc w:val="both"/>
      </w:pPr>
      <w:r w:rsidRPr="00994C56">
        <w:t xml:space="preserve">Вид – муниципальное </w:t>
      </w:r>
    </w:p>
    <w:p w:rsidR="00364017" w:rsidRPr="00994C56" w:rsidRDefault="00364017" w:rsidP="0033231D">
      <w:pPr>
        <w:pStyle w:val="Default"/>
        <w:ind w:firstLine="284"/>
        <w:jc w:val="both"/>
      </w:pPr>
      <w:r w:rsidRPr="00994C56">
        <w:t>Учредителем является муниципальное образование Беловский городской округ. Функции и полномочия учредителя осуществляются Администрацией Беловского городского округа. МБДО</w:t>
      </w:r>
      <w:r>
        <w:t xml:space="preserve">У детский сад № 41 находится в </w:t>
      </w:r>
      <w:r w:rsidRPr="00994C56">
        <w:t xml:space="preserve">ведении Муниципального казенного учреждения «Управление образования города Белово» </w:t>
      </w:r>
    </w:p>
    <w:p w:rsidR="00364017" w:rsidRPr="00994C56" w:rsidRDefault="00364017" w:rsidP="0033231D">
      <w:pPr>
        <w:pStyle w:val="Default"/>
        <w:ind w:firstLine="284"/>
        <w:jc w:val="both"/>
      </w:pPr>
      <w:r w:rsidRPr="00994C56">
        <w:t xml:space="preserve">Юридический адрес: ул. Энгельса, 4, г. Белово, Кемеровская область, 652616, Российская Федерация </w:t>
      </w:r>
    </w:p>
    <w:p w:rsidR="00364017" w:rsidRPr="00994C56" w:rsidRDefault="00364017" w:rsidP="0033231D">
      <w:pPr>
        <w:pStyle w:val="Default"/>
        <w:ind w:firstLine="284"/>
        <w:jc w:val="both"/>
      </w:pPr>
      <w:r w:rsidRPr="00994C56">
        <w:t xml:space="preserve">Почтовый адрес: ул. Энгельса, 4, г. Белово, Кемеровская область, 652616, Российская Федерация; ул. Шахтовая, 78, г. Белово, Кемеровская область, 652616, Российская Федерация </w:t>
      </w:r>
    </w:p>
    <w:p w:rsidR="00364017" w:rsidRPr="00994C56" w:rsidRDefault="00364017" w:rsidP="0033231D">
      <w:pPr>
        <w:pStyle w:val="Default"/>
        <w:ind w:firstLine="284"/>
      </w:pPr>
      <w:r w:rsidRPr="00994C56">
        <w:t xml:space="preserve">1.1. Банковские реквизиты- </w:t>
      </w:r>
    </w:p>
    <w:p w:rsidR="00364017" w:rsidRDefault="00364017" w:rsidP="0033231D">
      <w:pPr>
        <w:pStyle w:val="Default"/>
        <w:ind w:firstLine="284"/>
        <w:jc w:val="both"/>
      </w:pPr>
      <w:r w:rsidRPr="00994C56">
        <w:rPr>
          <w:b/>
          <w:bCs/>
        </w:rPr>
        <w:t xml:space="preserve">Расчетный счет: </w:t>
      </w:r>
      <w:r w:rsidRPr="00994C56">
        <w:t xml:space="preserve">р/с: 40701810300001000024 БАНК ОТДЕЛЕНИЕ  КЕМЕРОВО </w:t>
      </w:r>
    </w:p>
    <w:p w:rsidR="00364017" w:rsidRPr="00994C56" w:rsidRDefault="00364017" w:rsidP="0033231D">
      <w:pPr>
        <w:pStyle w:val="Default"/>
        <w:ind w:firstLine="284"/>
        <w:jc w:val="both"/>
      </w:pPr>
      <w:r w:rsidRPr="00994C56">
        <w:t>г. КЕМЕРОВО</w:t>
      </w:r>
    </w:p>
    <w:p w:rsidR="00364017" w:rsidRPr="00994C56" w:rsidRDefault="00364017" w:rsidP="0033231D">
      <w:pPr>
        <w:pStyle w:val="Default"/>
        <w:ind w:firstLine="284"/>
      </w:pPr>
      <w:r w:rsidRPr="00994C56">
        <w:rPr>
          <w:b/>
          <w:bCs/>
        </w:rPr>
        <w:t xml:space="preserve">лицевой счет: </w:t>
      </w:r>
      <w:r w:rsidRPr="00994C56">
        <w:t xml:space="preserve">20396Х36750 </w:t>
      </w:r>
    </w:p>
    <w:p w:rsidR="00364017" w:rsidRPr="00994C56" w:rsidRDefault="00364017" w:rsidP="0033231D">
      <w:pPr>
        <w:pStyle w:val="Default"/>
        <w:ind w:firstLine="284"/>
      </w:pPr>
      <w:r w:rsidRPr="00994C56">
        <w:rPr>
          <w:b/>
          <w:bCs/>
        </w:rPr>
        <w:t xml:space="preserve">ИНН/КПП: </w:t>
      </w:r>
      <w:r w:rsidRPr="00994C56">
        <w:t>4202019650/420201001 /</w:t>
      </w:r>
    </w:p>
    <w:p w:rsidR="00364017" w:rsidRPr="00994C56" w:rsidRDefault="00364017" w:rsidP="0033231D">
      <w:pPr>
        <w:pStyle w:val="Default"/>
        <w:ind w:firstLine="284"/>
      </w:pPr>
      <w:r w:rsidRPr="00994C56">
        <w:rPr>
          <w:b/>
          <w:bCs/>
        </w:rPr>
        <w:t xml:space="preserve">ОГРН: </w:t>
      </w:r>
      <w:r w:rsidRPr="00994C56">
        <w:t xml:space="preserve">1024200545104 </w:t>
      </w:r>
    </w:p>
    <w:p w:rsidR="00364017" w:rsidRPr="00994C56" w:rsidRDefault="00364017" w:rsidP="0033231D">
      <w:pPr>
        <w:pStyle w:val="Default"/>
        <w:ind w:firstLine="284"/>
      </w:pPr>
      <w:r w:rsidRPr="00994C56">
        <w:rPr>
          <w:b/>
          <w:bCs/>
        </w:rPr>
        <w:t xml:space="preserve">БИК: </w:t>
      </w:r>
      <w:r w:rsidRPr="00994C56">
        <w:t xml:space="preserve">043207001 </w:t>
      </w:r>
    </w:p>
    <w:p w:rsidR="00364017" w:rsidRPr="00994C5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C56">
        <w:rPr>
          <w:rFonts w:ascii="Times New Roman" w:hAnsi="Times New Roman"/>
          <w:sz w:val="24"/>
          <w:szCs w:val="24"/>
        </w:rPr>
        <w:t xml:space="preserve">телефон: </w:t>
      </w:r>
      <w:r w:rsidRPr="00994C56">
        <w:rPr>
          <w:rFonts w:ascii="Times New Roman" w:hAnsi="Times New Roman"/>
          <w:color w:val="000000"/>
          <w:sz w:val="24"/>
          <w:szCs w:val="24"/>
          <w:lang w:eastAsia="ru-RU"/>
        </w:rPr>
        <w:t>8 (38452) 34452;   8 (38452) 34054</w:t>
      </w:r>
    </w:p>
    <w:p w:rsidR="00364017" w:rsidRPr="00994C56" w:rsidRDefault="00364017" w:rsidP="0033231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94C56">
        <w:rPr>
          <w:rFonts w:ascii="Times New Roman" w:hAnsi="Times New Roman"/>
          <w:b/>
          <w:bCs/>
          <w:sz w:val="24"/>
          <w:szCs w:val="24"/>
        </w:rPr>
        <w:t xml:space="preserve">адрес электронной почты: </w:t>
      </w:r>
      <w:hyperlink r:id="rId8" w:history="1">
        <w:r w:rsidRPr="00994C56">
          <w:rPr>
            <w:rStyle w:val="a5"/>
            <w:rFonts w:ascii="Times New Roman" w:hAnsi="Times New Roman"/>
            <w:sz w:val="24"/>
            <w:szCs w:val="24"/>
            <w:lang w:val="en-US"/>
          </w:rPr>
          <w:t>detcad</w:t>
        </w:r>
        <w:r w:rsidRPr="00994C56">
          <w:rPr>
            <w:rStyle w:val="a5"/>
            <w:rFonts w:ascii="Times New Roman" w:hAnsi="Times New Roman"/>
            <w:sz w:val="24"/>
            <w:szCs w:val="24"/>
          </w:rPr>
          <w:t>41</w:t>
        </w:r>
        <w:r w:rsidRPr="00994C56">
          <w:rPr>
            <w:rStyle w:val="a5"/>
            <w:rFonts w:ascii="Times New Roman" w:hAnsi="Times New Roman"/>
            <w:sz w:val="24"/>
            <w:szCs w:val="24"/>
            <w:lang w:val="en-US"/>
          </w:rPr>
          <w:t>solnuchko</w:t>
        </w:r>
        <w:r w:rsidRPr="00994C56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994C56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994C56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94C56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994C56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  <w:r w:rsidRPr="00994C56">
        <w:rPr>
          <w:rFonts w:ascii="Times New Roman" w:eastAsia="Times New Roman" w:hAnsi="Times New Roman"/>
          <w:sz w:val="24"/>
          <w:szCs w:val="24"/>
          <w:lang w:val="en-US" w:eastAsia="ru-RU"/>
        </w:rPr>
        <w:t>prestigio</w:t>
      </w:r>
      <w:r w:rsidRPr="00994C56">
        <w:rPr>
          <w:rFonts w:ascii="Times New Roman" w:eastAsia="Times New Roman" w:hAnsi="Times New Roman"/>
          <w:sz w:val="24"/>
          <w:szCs w:val="24"/>
          <w:lang w:eastAsia="ru-RU"/>
        </w:rPr>
        <w:t>09@</w:t>
      </w:r>
      <w:r w:rsidRPr="00994C56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994C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94C5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994C5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64017" w:rsidRPr="00994C56" w:rsidRDefault="00364017" w:rsidP="0033231D">
      <w:pPr>
        <w:pStyle w:val="Default"/>
        <w:ind w:firstLine="284"/>
      </w:pPr>
      <w:r w:rsidRPr="00994C56">
        <w:rPr>
          <w:b/>
        </w:rPr>
        <w:t>Заведующий:</w:t>
      </w:r>
      <w:r w:rsidRPr="00994C56">
        <w:t xml:space="preserve"> Штоппель Наталья Викторовна </w:t>
      </w:r>
    </w:p>
    <w:p w:rsidR="00364017" w:rsidRPr="00994C5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4C56">
        <w:rPr>
          <w:rFonts w:ascii="Times New Roman" w:hAnsi="Times New Roman"/>
          <w:b/>
          <w:sz w:val="24"/>
          <w:szCs w:val="24"/>
        </w:rPr>
        <w:t>Старший воспитатель:</w:t>
      </w:r>
      <w:r w:rsidRPr="00994C56">
        <w:rPr>
          <w:rFonts w:ascii="Times New Roman" w:hAnsi="Times New Roman"/>
          <w:sz w:val="24"/>
          <w:szCs w:val="24"/>
        </w:rPr>
        <w:t xml:space="preserve"> Гвинейская Светлана Львовна</w:t>
      </w:r>
    </w:p>
    <w:p w:rsidR="00364017" w:rsidRPr="00994C56" w:rsidRDefault="00364017" w:rsidP="0033231D">
      <w:pPr>
        <w:pStyle w:val="Default"/>
        <w:ind w:firstLine="284"/>
        <w:jc w:val="both"/>
        <w:rPr>
          <w:b/>
          <w:bCs/>
        </w:rPr>
      </w:pPr>
    </w:p>
    <w:p w:rsidR="00364017" w:rsidRPr="00994C56" w:rsidRDefault="00364017" w:rsidP="0033231D">
      <w:pPr>
        <w:pStyle w:val="Default"/>
        <w:ind w:firstLine="284"/>
        <w:jc w:val="both"/>
      </w:pPr>
      <w:r w:rsidRPr="00994C56">
        <w:rPr>
          <w:b/>
          <w:bCs/>
        </w:rPr>
        <w:t xml:space="preserve">Организационно-правовое обеспечение деятельности образовательного учреждения </w:t>
      </w:r>
    </w:p>
    <w:p w:rsidR="00364017" w:rsidRPr="00994C56" w:rsidRDefault="00364017" w:rsidP="0033231D">
      <w:pPr>
        <w:pStyle w:val="Default"/>
        <w:ind w:firstLine="284"/>
        <w:jc w:val="both"/>
      </w:pPr>
      <w:r w:rsidRPr="00994C56">
        <w:t xml:space="preserve">основные локальные документы: </w:t>
      </w:r>
    </w:p>
    <w:p w:rsidR="00364017" w:rsidRPr="00994C56" w:rsidRDefault="00364017" w:rsidP="0033231D">
      <w:pPr>
        <w:pStyle w:val="Default"/>
        <w:ind w:firstLine="284"/>
        <w:jc w:val="both"/>
        <w:rPr>
          <w:color w:val="auto"/>
        </w:rPr>
      </w:pPr>
      <w:r w:rsidRPr="00994C56">
        <w:rPr>
          <w:b/>
          <w:bCs/>
          <w:color w:val="auto"/>
        </w:rPr>
        <w:t xml:space="preserve">ОГРН: </w:t>
      </w:r>
      <w:r w:rsidRPr="00994C56">
        <w:rPr>
          <w:color w:val="auto"/>
        </w:rPr>
        <w:t xml:space="preserve">1024200545104 выдано 24.11.1998 г.; </w:t>
      </w:r>
    </w:p>
    <w:p w:rsidR="00364017" w:rsidRPr="00994C56" w:rsidRDefault="00364017" w:rsidP="0033231D">
      <w:pPr>
        <w:pStyle w:val="Default"/>
        <w:ind w:firstLine="284"/>
        <w:jc w:val="both"/>
        <w:rPr>
          <w:color w:val="auto"/>
        </w:rPr>
      </w:pPr>
      <w:r w:rsidRPr="00994C56">
        <w:rPr>
          <w:color w:val="auto"/>
        </w:rPr>
        <w:t xml:space="preserve">ИНН 4202019650 выдано 25.11.2002 г.; </w:t>
      </w:r>
    </w:p>
    <w:p w:rsidR="00364017" w:rsidRPr="00994C56" w:rsidRDefault="00364017" w:rsidP="0033231D">
      <w:pPr>
        <w:pStyle w:val="Default"/>
        <w:ind w:firstLine="284"/>
        <w:jc w:val="both"/>
        <w:rPr>
          <w:color w:val="auto"/>
        </w:rPr>
      </w:pPr>
      <w:r w:rsidRPr="00994C56">
        <w:rPr>
          <w:color w:val="auto"/>
        </w:rPr>
        <w:t>Устав – утвержден Приказом Управления образования Администрации Беловского городского округа</w:t>
      </w:r>
      <w:r w:rsidRPr="00994C56">
        <w:rPr>
          <w:color w:val="FF0000"/>
        </w:rPr>
        <w:t xml:space="preserve"> </w:t>
      </w:r>
      <w:r w:rsidRPr="00994C56">
        <w:rPr>
          <w:color w:val="auto"/>
        </w:rPr>
        <w:t xml:space="preserve">от 15.02.2017 г. № 91; </w:t>
      </w:r>
    </w:p>
    <w:p w:rsidR="00364017" w:rsidRPr="00994C5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C56">
        <w:rPr>
          <w:rFonts w:ascii="Times New Roman" w:hAnsi="Times New Roman"/>
          <w:sz w:val="24"/>
          <w:szCs w:val="24"/>
        </w:rPr>
        <w:t xml:space="preserve">Лицензия на образовательную деятельность </w:t>
      </w:r>
      <w:r w:rsidRPr="00994C56">
        <w:rPr>
          <w:rFonts w:ascii="Times New Roman" w:hAnsi="Times New Roman"/>
          <w:sz w:val="24"/>
          <w:szCs w:val="24"/>
          <w:lang w:eastAsia="ru-RU"/>
        </w:rPr>
        <w:t>серия  А 0002904 № 13123 от 10 октября 2012 года</w:t>
      </w:r>
      <w:r w:rsidRPr="00994C56">
        <w:rPr>
          <w:rFonts w:ascii="Times New Roman" w:hAnsi="Times New Roman"/>
          <w:sz w:val="24"/>
          <w:szCs w:val="24"/>
        </w:rPr>
        <w:t xml:space="preserve">; </w:t>
      </w:r>
    </w:p>
    <w:p w:rsidR="00364017" w:rsidRPr="00994C56" w:rsidRDefault="00364017" w:rsidP="0033231D">
      <w:pPr>
        <w:pStyle w:val="Default"/>
        <w:ind w:firstLine="284"/>
        <w:jc w:val="both"/>
        <w:rPr>
          <w:color w:val="FF0000"/>
        </w:rPr>
      </w:pPr>
      <w:r w:rsidRPr="00994C56">
        <w:rPr>
          <w:color w:val="auto"/>
        </w:rPr>
        <w:t>Коллективный договор зарегистрирован за №</w:t>
      </w:r>
      <w:r w:rsidRPr="00994C56">
        <w:rPr>
          <w:color w:val="FF0000"/>
        </w:rPr>
        <w:t xml:space="preserve"> </w:t>
      </w:r>
      <w:r w:rsidRPr="00994C56">
        <w:rPr>
          <w:color w:val="auto"/>
        </w:rPr>
        <w:t>69 от 20.01.2017г.;</w:t>
      </w:r>
      <w:r w:rsidRPr="00994C56">
        <w:rPr>
          <w:color w:val="FF0000"/>
        </w:rPr>
        <w:t xml:space="preserve"> </w:t>
      </w:r>
    </w:p>
    <w:p w:rsidR="00364017" w:rsidRPr="00994C56" w:rsidRDefault="00364017" w:rsidP="0033231D">
      <w:pPr>
        <w:pStyle w:val="Default"/>
        <w:ind w:firstLine="284"/>
        <w:jc w:val="both"/>
        <w:rPr>
          <w:color w:val="auto"/>
        </w:rPr>
      </w:pPr>
      <w:r w:rsidRPr="00994C56">
        <w:rPr>
          <w:color w:val="auto"/>
        </w:rPr>
        <w:t>Положение об оплате труда утверждено приказом № 14/1 от 01.09.2016г.; с изменением   приказ № 16/1 от 22.03.2018г.;</w:t>
      </w:r>
    </w:p>
    <w:p w:rsidR="00364017" w:rsidRPr="00994C56" w:rsidRDefault="00364017" w:rsidP="0033231D">
      <w:pPr>
        <w:pStyle w:val="Default"/>
        <w:ind w:firstLine="284"/>
        <w:jc w:val="both"/>
        <w:rPr>
          <w:color w:val="auto"/>
        </w:rPr>
      </w:pPr>
      <w:r w:rsidRPr="00994C56">
        <w:rPr>
          <w:color w:val="auto"/>
        </w:rPr>
        <w:t>Правила внутреннего трудового распорядка принят на общем собрании работников организации, протокол</w:t>
      </w:r>
      <w:r w:rsidRPr="00994C56">
        <w:rPr>
          <w:color w:val="FF0000"/>
        </w:rPr>
        <w:t xml:space="preserve"> </w:t>
      </w:r>
      <w:r w:rsidRPr="00994C56">
        <w:rPr>
          <w:color w:val="auto"/>
        </w:rPr>
        <w:t xml:space="preserve">№ 14/1 от 13.02.2017г.;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4C56">
        <w:rPr>
          <w:rFonts w:ascii="Times New Roman" w:hAnsi="Times New Roman"/>
          <w:sz w:val="24"/>
          <w:szCs w:val="24"/>
        </w:rPr>
        <w:t>и другие локальные акты, которые не противоречат Уставу МБДОУ детский сад № 41 и действующему законодательству.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F157B">
        <w:rPr>
          <w:rFonts w:ascii="Times New Roman" w:hAnsi="Times New Roman"/>
          <w:b/>
          <w:bCs/>
          <w:sz w:val="24"/>
          <w:szCs w:val="24"/>
        </w:rPr>
        <w:t>Сведения о зданиях и помещениях для ведения образовательной деятельности и ресурсном обеспечении образовательного процесса</w:t>
      </w:r>
    </w:p>
    <w:p w:rsidR="00364017" w:rsidRPr="003F157B" w:rsidRDefault="00364017" w:rsidP="0033231D">
      <w:pPr>
        <w:pStyle w:val="Default"/>
        <w:ind w:firstLine="284"/>
        <w:jc w:val="both"/>
      </w:pPr>
      <w:r w:rsidRPr="003F157B">
        <w:t xml:space="preserve">Основное здание: </w:t>
      </w:r>
    </w:p>
    <w:p w:rsidR="00364017" w:rsidRPr="003F157B" w:rsidRDefault="00364017" w:rsidP="0033231D">
      <w:pPr>
        <w:pStyle w:val="Default"/>
        <w:ind w:firstLine="284"/>
        <w:jc w:val="both"/>
        <w:rPr>
          <w:color w:val="auto"/>
        </w:rPr>
      </w:pPr>
      <w:r w:rsidRPr="003F157B">
        <w:rPr>
          <w:color w:val="auto"/>
        </w:rPr>
        <w:t xml:space="preserve">Свидетельство о государственной регистрации права дата выдачи: 05.04.2013г. за № 42-АД 163998 </w:t>
      </w:r>
    </w:p>
    <w:p w:rsidR="00364017" w:rsidRPr="003F157B" w:rsidRDefault="00364017" w:rsidP="0033231D">
      <w:pPr>
        <w:pStyle w:val="Default"/>
        <w:ind w:firstLine="284"/>
        <w:jc w:val="both"/>
        <w:rPr>
          <w:color w:val="auto"/>
        </w:rPr>
      </w:pPr>
      <w:r w:rsidRPr="003F157B">
        <w:rPr>
          <w:color w:val="auto"/>
        </w:rPr>
        <w:t xml:space="preserve">Форма владения зданиями: оперативное управление </w:t>
      </w:r>
    </w:p>
    <w:p w:rsidR="00364017" w:rsidRDefault="00364017" w:rsidP="0033231D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>Объект права: з</w:t>
      </w:r>
      <w:r w:rsidRPr="003F157B">
        <w:rPr>
          <w:color w:val="auto"/>
        </w:rPr>
        <w:t>дание детского сада</w:t>
      </w:r>
      <w:r>
        <w:rPr>
          <w:color w:val="auto"/>
        </w:rPr>
        <w:t>.</w:t>
      </w:r>
    </w:p>
    <w:p w:rsidR="00364017" w:rsidRPr="00C51C3D" w:rsidRDefault="00364017" w:rsidP="0033231D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>Назначение: нежилое, 2-этажное</w:t>
      </w:r>
      <w:r w:rsidRPr="003F157B">
        <w:rPr>
          <w:color w:val="auto"/>
        </w:rPr>
        <w:t xml:space="preserve"> (подземных этажей-0)</w:t>
      </w:r>
      <w:r>
        <w:rPr>
          <w:color w:val="auto"/>
        </w:rPr>
        <w:t xml:space="preserve">, </w:t>
      </w:r>
      <w:r w:rsidRPr="003F157B">
        <w:rPr>
          <w:color w:val="auto"/>
        </w:rPr>
        <w:t xml:space="preserve"> общая площадь</w:t>
      </w:r>
      <w:r>
        <w:rPr>
          <w:color w:val="FF0000"/>
        </w:rPr>
        <w:t xml:space="preserve"> </w:t>
      </w:r>
      <w:r w:rsidRPr="00A87D1A">
        <w:rPr>
          <w:color w:val="auto"/>
        </w:rPr>
        <w:t>872,3 кв.м.</w:t>
      </w:r>
      <w:r w:rsidRPr="003F157B">
        <w:rPr>
          <w:color w:val="FF0000"/>
        </w:rPr>
        <w:t xml:space="preserve"> </w:t>
      </w:r>
    </w:p>
    <w:p w:rsidR="00364017" w:rsidRPr="003F157B" w:rsidRDefault="00364017" w:rsidP="0033231D">
      <w:pPr>
        <w:pStyle w:val="Default"/>
        <w:ind w:firstLine="284"/>
        <w:jc w:val="both"/>
        <w:rPr>
          <w:color w:val="auto"/>
        </w:rPr>
      </w:pPr>
      <w:r w:rsidRPr="003F157B">
        <w:rPr>
          <w:color w:val="auto"/>
        </w:rPr>
        <w:t xml:space="preserve">Кадастровый номер: 42:21:0207002:256 </w:t>
      </w:r>
    </w:p>
    <w:p w:rsidR="00364017" w:rsidRPr="003F157B" w:rsidRDefault="00364017" w:rsidP="0033231D">
      <w:pPr>
        <w:pStyle w:val="Default"/>
        <w:ind w:firstLine="284"/>
        <w:jc w:val="both"/>
        <w:rPr>
          <w:color w:val="auto"/>
        </w:rPr>
      </w:pPr>
      <w:r w:rsidRPr="003F157B">
        <w:rPr>
          <w:color w:val="auto"/>
        </w:rPr>
        <w:t xml:space="preserve">Заключение Федеральной службы по надзору в сфере защиты прав потребителей и благополучия человека № 42.30.03.000.М.000427.12.09 от 17.12.2009 г. </w:t>
      </w:r>
    </w:p>
    <w:p w:rsidR="00364017" w:rsidRPr="007C2972" w:rsidRDefault="00364017" w:rsidP="0033231D">
      <w:pPr>
        <w:pStyle w:val="Default"/>
        <w:ind w:firstLine="284"/>
        <w:jc w:val="both"/>
        <w:rPr>
          <w:color w:val="auto"/>
        </w:rPr>
      </w:pPr>
      <w:r w:rsidRPr="007C2972">
        <w:rPr>
          <w:color w:val="auto"/>
        </w:rPr>
        <w:lastRenderedPageBreak/>
        <w:t xml:space="preserve">Филиал: </w:t>
      </w:r>
    </w:p>
    <w:p w:rsidR="00364017" w:rsidRPr="007C2972" w:rsidRDefault="00364017" w:rsidP="0033231D">
      <w:pPr>
        <w:pStyle w:val="Default"/>
        <w:ind w:firstLine="284"/>
        <w:jc w:val="both"/>
        <w:rPr>
          <w:color w:val="auto"/>
        </w:rPr>
      </w:pPr>
      <w:r w:rsidRPr="007C2972">
        <w:rPr>
          <w:color w:val="auto"/>
        </w:rPr>
        <w:t xml:space="preserve">Распоряжение Администрации Беловского городского округа от 07.08.2012 г. № 1697-р </w:t>
      </w:r>
    </w:p>
    <w:p w:rsidR="00364017" w:rsidRPr="007C2972" w:rsidRDefault="00364017" w:rsidP="0033231D">
      <w:pPr>
        <w:pStyle w:val="Default"/>
        <w:ind w:firstLine="284"/>
        <w:jc w:val="both"/>
        <w:rPr>
          <w:color w:val="auto"/>
        </w:rPr>
      </w:pPr>
      <w:r w:rsidRPr="007C2972">
        <w:rPr>
          <w:color w:val="auto"/>
        </w:rPr>
        <w:t xml:space="preserve">Форма владения зданиями: оперативное управление </w:t>
      </w:r>
    </w:p>
    <w:p w:rsidR="00364017" w:rsidRDefault="00364017" w:rsidP="0033231D">
      <w:pPr>
        <w:pStyle w:val="Default"/>
        <w:ind w:firstLine="284"/>
        <w:rPr>
          <w:color w:val="auto"/>
        </w:rPr>
      </w:pPr>
      <w:r w:rsidRPr="007C2972">
        <w:rPr>
          <w:color w:val="auto"/>
        </w:rPr>
        <w:t xml:space="preserve">Объект права: здание </w:t>
      </w:r>
      <w:r>
        <w:rPr>
          <w:color w:val="auto"/>
        </w:rPr>
        <w:t>детского сада.</w:t>
      </w:r>
    </w:p>
    <w:p w:rsidR="00364017" w:rsidRPr="007C2972" w:rsidRDefault="00364017" w:rsidP="0033231D">
      <w:pPr>
        <w:pStyle w:val="Default"/>
        <w:ind w:firstLine="284"/>
        <w:rPr>
          <w:color w:val="auto"/>
        </w:rPr>
      </w:pPr>
      <w:r>
        <w:rPr>
          <w:color w:val="auto"/>
        </w:rPr>
        <w:t xml:space="preserve"> Н</w:t>
      </w:r>
      <w:r w:rsidRPr="007C2972">
        <w:rPr>
          <w:color w:val="auto"/>
        </w:rPr>
        <w:t>азначение: нежилое, 1</w:t>
      </w:r>
      <w:r>
        <w:rPr>
          <w:color w:val="auto"/>
        </w:rPr>
        <w:t>-этажное</w:t>
      </w:r>
      <w:r w:rsidRPr="007C2972">
        <w:rPr>
          <w:color w:val="auto"/>
        </w:rPr>
        <w:t>, площадью 691,</w:t>
      </w:r>
      <w:r>
        <w:rPr>
          <w:color w:val="auto"/>
        </w:rPr>
        <w:t>6 кв. м</w:t>
      </w:r>
      <w:r w:rsidRPr="007C2972">
        <w:rPr>
          <w:color w:val="auto"/>
        </w:rPr>
        <w:t xml:space="preserve">. </w:t>
      </w:r>
    </w:p>
    <w:p w:rsidR="00364017" w:rsidRPr="003F157B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4017" w:rsidRPr="00AC4EE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EE7">
        <w:rPr>
          <w:rFonts w:ascii="Times New Roman" w:hAnsi="Times New Roman"/>
          <w:sz w:val="24"/>
          <w:szCs w:val="24"/>
        </w:rPr>
        <w:t>Режим работы МБДОУ детский сад № 41:</w:t>
      </w:r>
      <w:r w:rsidRPr="00AC4E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7.00 до 19.00 часов,  понедельник -  пятница; суббота, воскресенье – выходные дни.</w:t>
      </w:r>
    </w:p>
    <w:p w:rsidR="00364017" w:rsidRPr="00AC4EE7" w:rsidRDefault="00364017" w:rsidP="0033231D">
      <w:pPr>
        <w:pStyle w:val="Default"/>
        <w:ind w:firstLine="284"/>
        <w:jc w:val="both"/>
      </w:pPr>
      <w:r w:rsidRPr="00AC4EE7">
        <w:t xml:space="preserve"> В ДОУ функционирует 6 групп. Из них 4 группы общеразвивающей направленности:</w:t>
      </w:r>
    </w:p>
    <w:p w:rsidR="00364017" w:rsidRPr="00AC4EE7" w:rsidRDefault="00364017" w:rsidP="0033231D">
      <w:pPr>
        <w:pStyle w:val="Default"/>
        <w:ind w:firstLine="284"/>
        <w:jc w:val="both"/>
        <w:rPr>
          <w:i/>
        </w:rPr>
      </w:pPr>
      <w:r w:rsidRPr="00AC4EE7">
        <w:rPr>
          <w:i/>
        </w:rPr>
        <w:t>1 корпус</w:t>
      </w:r>
    </w:p>
    <w:p w:rsidR="00364017" w:rsidRPr="00AC4EE7" w:rsidRDefault="00364017" w:rsidP="0033231D">
      <w:pPr>
        <w:pStyle w:val="Default"/>
        <w:spacing w:after="14"/>
        <w:ind w:firstLine="284"/>
        <w:jc w:val="both"/>
      </w:pPr>
      <w:r w:rsidRPr="00AC4EE7">
        <w:t xml:space="preserve"> 1 первая младшая группа (2 - 3 года) </w:t>
      </w:r>
    </w:p>
    <w:p w:rsidR="00364017" w:rsidRPr="00AC4EE7" w:rsidRDefault="00364017" w:rsidP="0033231D">
      <w:pPr>
        <w:pStyle w:val="Default"/>
        <w:spacing w:after="14"/>
        <w:ind w:firstLine="284"/>
        <w:jc w:val="both"/>
      </w:pPr>
      <w:r w:rsidRPr="00AC4EE7">
        <w:t xml:space="preserve"> 1 вторая младшая группа (3 - 4 года) </w:t>
      </w:r>
    </w:p>
    <w:p w:rsidR="00364017" w:rsidRPr="00AC4EE7" w:rsidRDefault="00364017" w:rsidP="0033231D">
      <w:pPr>
        <w:pStyle w:val="Default"/>
        <w:spacing w:after="14"/>
        <w:ind w:firstLine="284"/>
        <w:jc w:val="both"/>
      </w:pPr>
      <w:r w:rsidRPr="00AC4EE7">
        <w:t xml:space="preserve"> 1 средняя группа (4 - 5 лет) </w:t>
      </w:r>
    </w:p>
    <w:p w:rsidR="00364017" w:rsidRPr="00AC4EE7" w:rsidRDefault="00364017" w:rsidP="0033231D">
      <w:pPr>
        <w:pStyle w:val="Default"/>
        <w:spacing w:after="14"/>
        <w:ind w:firstLine="284"/>
        <w:jc w:val="both"/>
      </w:pPr>
      <w:r w:rsidRPr="00AC4EE7">
        <w:t xml:space="preserve">2 группы комбинированной направленности: </w:t>
      </w:r>
    </w:p>
    <w:p w:rsidR="00364017" w:rsidRPr="00AC4EE7" w:rsidRDefault="00364017" w:rsidP="0033231D">
      <w:pPr>
        <w:pStyle w:val="Default"/>
        <w:spacing w:after="14"/>
        <w:ind w:firstLine="284"/>
        <w:jc w:val="both"/>
      </w:pPr>
      <w:r w:rsidRPr="00AC4EE7">
        <w:t xml:space="preserve"> 1 старшая  группа для детей с ТНР (5 - 6 лет) </w:t>
      </w:r>
    </w:p>
    <w:p w:rsidR="00364017" w:rsidRPr="00AC4EE7" w:rsidRDefault="00364017" w:rsidP="0033231D">
      <w:pPr>
        <w:pStyle w:val="Default"/>
        <w:spacing w:after="14"/>
        <w:ind w:firstLine="284"/>
        <w:jc w:val="both"/>
      </w:pPr>
      <w:r w:rsidRPr="00AC4EE7">
        <w:t xml:space="preserve"> 1 подготовительная к школе группа для детей с ТНР (6 – 7 лет) </w:t>
      </w:r>
    </w:p>
    <w:p w:rsidR="00364017" w:rsidRPr="00AC4EE7" w:rsidRDefault="00364017" w:rsidP="0033231D">
      <w:pPr>
        <w:pStyle w:val="Default"/>
        <w:spacing w:after="14"/>
        <w:ind w:firstLine="284"/>
        <w:jc w:val="both"/>
        <w:rPr>
          <w:i/>
        </w:rPr>
      </w:pPr>
      <w:r w:rsidRPr="00AC4EE7">
        <w:rPr>
          <w:i/>
        </w:rPr>
        <w:t xml:space="preserve">2 корпус </w:t>
      </w:r>
    </w:p>
    <w:p w:rsidR="00364017" w:rsidRPr="00AC4EE7" w:rsidRDefault="00364017" w:rsidP="0033231D">
      <w:pPr>
        <w:pStyle w:val="Default"/>
        <w:ind w:firstLine="284"/>
        <w:jc w:val="both"/>
      </w:pPr>
      <w:r w:rsidRPr="00AC4EE7">
        <w:t xml:space="preserve"> 1 средняя группа (4 - 5 лет)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C4EE7">
        <w:rPr>
          <w:rFonts w:ascii="Times New Roman" w:hAnsi="Times New Roman"/>
          <w:sz w:val="24"/>
          <w:szCs w:val="24"/>
        </w:rPr>
        <w:t>Количество воспитанников – 1</w:t>
      </w:r>
      <w:r>
        <w:rPr>
          <w:rFonts w:ascii="Times New Roman" w:hAnsi="Times New Roman"/>
          <w:sz w:val="24"/>
          <w:szCs w:val="24"/>
        </w:rPr>
        <w:t>38</w:t>
      </w:r>
      <w:r w:rsidRPr="00AC4EE7">
        <w:rPr>
          <w:rFonts w:ascii="Times New Roman" w:hAnsi="Times New Roman"/>
          <w:sz w:val="24"/>
          <w:szCs w:val="24"/>
        </w:rPr>
        <w:t>.</w:t>
      </w:r>
    </w:p>
    <w:p w:rsidR="00364017" w:rsidRPr="003F157B" w:rsidRDefault="00364017" w:rsidP="0033231D">
      <w:pPr>
        <w:pStyle w:val="Default"/>
        <w:ind w:firstLine="284"/>
        <w:jc w:val="both"/>
      </w:pPr>
      <w:r w:rsidRPr="003F157B">
        <w:t xml:space="preserve">Детский сад оснащен соответствующим оборудованием,  техническими средствами обучения. </w:t>
      </w:r>
    </w:p>
    <w:p w:rsidR="00364017" w:rsidRPr="003F157B" w:rsidRDefault="00364017" w:rsidP="0033231D">
      <w:pPr>
        <w:pStyle w:val="Default"/>
        <w:ind w:firstLine="284"/>
        <w:jc w:val="both"/>
      </w:pPr>
      <w:r w:rsidRPr="003F157B">
        <w:t xml:space="preserve">В МБДОУ № 41 имеются функциональные помещения: </w:t>
      </w:r>
    </w:p>
    <w:p w:rsidR="00364017" w:rsidRPr="003F157B" w:rsidRDefault="00364017" w:rsidP="0033231D">
      <w:pPr>
        <w:pStyle w:val="Default"/>
        <w:numPr>
          <w:ilvl w:val="0"/>
          <w:numId w:val="33"/>
        </w:numPr>
        <w:spacing w:after="55"/>
        <w:ind w:firstLine="284"/>
        <w:jc w:val="both"/>
      </w:pPr>
      <w:r w:rsidRPr="003F157B">
        <w:t xml:space="preserve"> Групповые комнаты по возрастам, спальные комнаты в трех группах. </w:t>
      </w:r>
    </w:p>
    <w:p w:rsidR="00364017" w:rsidRPr="003F157B" w:rsidRDefault="00364017" w:rsidP="0033231D">
      <w:pPr>
        <w:pStyle w:val="Default"/>
        <w:numPr>
          <w:ilvl w:val="0"/>
          <w:numId w:val="33"/>
        </w:numPr>
        <w:spacing w:after="55"/>
        <w:ind w:firstLine="284"/>
        <w:jc w:val="both"/>
      </w:pPr>
      <w:r w:rsidRPr="003F157B">
        <w:t xml:space="preserve"> Кабинет заведующего, методический кабинет - 2, кабинет делопроизводителя, кабинет завхоза, кабинет учителя-логопеда - 2; </w:t>
      </w:r>
    </w:p>
    <w:p w:rsidR="00364017" w:rsidRPr="003F157B" w:rsidRDefault="00364017" w:rsidP="0033231D">
      <w:pPr>
        <w:pStyle w:val="Default"/>
        <w:numPr>
          <w:ilvl w:val="0"/>
          <w:numId w:val="33"/>
        </w:numPr>
        <w:spacing w:after="55"/>
        <w:ind w:firstLine="284"/>
        <w:jc w:val="both"/>
      </w:pPr>
      <w:r w:rsidRPr="003F157B">
        <w:t xml:space="preserve"> Медицинский блок: кабинет старшей медицинской сестры-2, процедурный кабинет-2, изолятор- 2 </w:t>
      </w:r>
    </w:p>
    <w:p w:rsidR="00364017" w:rsidRPr="003F157B" w:rsidRDefault="00364017" w:rsidP="0033231D">
      <w:pPr>
        <w:pStyle w:val="Default"/>
        <w:numPr>
          <w:ilvl w:val="0"/>
          <w:numId w:val="33"/>
        </w:numPr>
        <w:spacing w:after="55"/>
        <w:ind w:firstLine="284"/>
        <w:jc w:val="both"/>
      </w:pPr>
      <w:r w:rsidRPr="003F157B">
        <w:t xml:space="preserve"> Музыкальный зал-2 </w:t>
      </w:r>
    </w:p>
    <w:p w:rsidR="00364017" w:rsidRPr="003F157B" w:rsidRDefault="00364017" w:rsidP="0033231D">
      <w:pPr>
        <w:pStyle w:val="Default"/>
        <w:numPr>
          <w:ilvl w:val="0"/>
          <w:numId w:val="33"/>
        </w:numPr>
        <w:spacing w:after="55"/>
        <w:ind w:firstLine="284"/>
        <w:jc w:val="both"/>
      </w:pPr>
      <w:r w:rsidRPr="003F157B">
        <w:t xml:space="preserve"> Спортивный зал-2 </w:t>
      </w:r>
    </w:p>
    <w:p w:rsidR="00364017" w:rsidRPr="003F157B" w:rsidRDefault="00364017" w:rsidP="0033231D">
      <w:pPr>
        <w:pStyle w:val="Default"/>
        <w:numPr>
          <w:ilvl w:val="0"/>
          <w:numId w:val="33"/>
        </w:numPr>
        <w:ind w:firstLine="284"/>
        <w:jc w:val="both"/>
      </w:pPr>
      <w:r w:rsidRPr="003F157B">
        <w:t xml:space="preserve">Прачечная, пищеблок, кладовая. </w:t>
      </w:r>
    </w:p>
    <w:p w:rsidR="00364017" w:rsidRPr="003F157B" w:rsidRDefault="00364017" w:rsidP="0033231D">
      <w:pPr>
        <w:pStyle w:val="Default"/>
        <w:ind w:firstLine="284"/>
        <w:jc w:val="both"/>
      </w:pPr>
      <w:r w:rsidRPr="003F157B">
        <w:t xml:space="preserve">Детский сад отвечает всем гигиеническим и санитарным требованиям. Требования к условиям и режиму воспитания и обучения детей в ДОУ выполняются; санитарно-гигиеническое состояние, температурный и световой режим соответствует требованиям СаНПиН. Здание снабжено системой центрального отопления, водоснабжения, вентиляцией. Все эксплуатационное оборудование ДОУ находится в исправном, рабочем состоянии. Установлено новое игровое оборудование в младшей группе. </w:t>
      </w:r>
    </w:p>
    <w:p w:rsidR="00364017" w:rsidRPr="003F157B" w:rsidRDefault="00364017" w:rsidP="0033231D">
      <w:pPr>
        <w:pStyle w:val="Default"/>
        <w:ind w:firstLine="284"/>
        <w:jc w:val="both"/>
      </w:pPr>
      <w:r w:rsidRPr="003F157B">
        <w:t xml:space="preserve">Участки прилегающей территории закреплены за группами по возрастам, оснащены верандами, имеется спортивная площадка, оборудованная  игровыми конструкциями, оснащена оборудованием для спортивных игр. Во всех возрастных группах в достаточном количестве выносное оборудование для развития двигательной активности детей и проведения спортивных игр на участках. Организация среды на территории ДОУ обеспечивает экологическое воспитание и образование детей (размещены цветники, клумбы, огород). </w:t>
      </w:r>
    </w:p>
    <w:p w:rsidR="00364017" w:rsidRPr="003F157B" w:rsidRDefault="00364017" w:rsidP="0033231D">
      <w:pPr>
        <w:pStyle w:val="Default"/>
        <w:ind w:firstLine="284"/>
        <w:jc w:val="both"/>
      </w:pPr>
      <w:r w:rsidRPr="003F157B">
        <w:t xml:space="preserve">МБДОУ № 41 расположен в </w:t>
      </w:r>
      <w:r>
        <w:t>микрорайоне со сформированной инфраструктурой, способствующей</w:t>
      </w:r>
      <w:r w:rsidRPr="003F157B">
        <w:t xml:space="preserve"> развитию учреждения.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51C3D">
        <w:rPr>
          <w:rFonts w:ascii="Times New Roman" w:hAnsi="Times New Roman"/>
        </w:rPr>
        <w:t>Детский сад - два отдельно стоящих здания, расположенных в микрорайоне Бабанаково города Белово. Ближайшее окружение корпуса № 1 - детский сад  № 47, школа № 4, станция юных натуралистов, ДК «Шахтер», стадион «Шахтер».  Эти учреждения находятся достаточно близко, что позволяет педагогическому коллективу создавать максимально благоприятные условия для взаимодействия с ними и организовывать для воспитанников экскурсии, совместные мероприятия, физкультурно-оздоровительную работу.</w:t>
      </w:r>
    </w:p>
    <w:p w:rsidR="00364017" w:rsidRPr="00C51C3D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1C3D">
        <w:rPr>
          <w:rFonts w:ascii="Times New Roman" w:hAnsi="Times New Roman"/>
        </w:rPr>
        <w:t xml:space="preserve"> </w:t>
      </w:r>
      <w:r w:rsidRPr="00C51C3D">
        <w:rPr>
          <w:rFonts w:ascii="Times New Roman" w:hAnsi="Times New Roman"/>
          <w:sz w:val="24"/>
          <w:szCs w:val="24"/>
          <w:lang w:eastAsia="ru-RU"/>
        </w:rPr>
        <w:t>С 2015 года  детский сад работает как учреждение комбинированного вида для  детей с тяжелыми нарушениями  речи.</w:t>
      </w:r>
    </w:p>
    <w:p w:rsidR="00364017" w:rsidRPr="003F157B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5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Корпус № 2 расположен в районе частного сектора.  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2FBF">
        <w:rPr>
          <w:rFonts w:ascii="Times New Roman" w:hAnsi="Times New Roman"/>
          <w:b/>
          <w:sz w:val="24"/>
          <w:szCs w:val="24"/>
        </w:rPr>
        <w:lastRenderedPageBreak/>
        <w:t>Цель и задачи:</w:t>
      </w:r>
      <w:r w:rsidRPr="009C2EE6">
        <w:rPr>
          <w:rFonts w:ascii="Times New Roman" w:hAnsi="Times New Roman"/>
          <w:sz w:val="24"/>
          <w:szCs w:val="24"/>
        </w:rPr>
        <w:t xml:space="preserve"> </w:t>
      </w:r>
      <w:r w:rsidRPr="00C22EB9">
        <w:rPr>
          <w:rFonts w:ascii="Times New Roman" w:hAnsi="Times New Roman"/>
          <w:sz w:val="24"/>
          <w:szCs w:val="24"/>
        </w:rPr>
        <w:t xml:space="preserve">  </w:t>
      </w:r>
      <w:r w:rsidRPr="009C2EE6">
        <w:rPr>
          <w:rFonts w:ascii="Times New Roman" w:hAnsi="Times New Roman"/>
          <w:sz w:val="24"/>
          <w:szCs w:val="24"/>
        </w:rPr>
        <w:t>Основными целями деятельности Учреждения является обеспечение полноценного и целостного развития, формирование базисных ос</w:t>
      </w:r>
      <w:r>
        <w:rPr>
          <w:rFonts w:ascii="Times New Roman" w:hAnsi="Times New Roman"/>
          <w:sz w:val="24"/>
          <w:szCs w:val="24"/>
        </w:rPr>
        <w:t>нов личности, социализация воспитанников</w:t>
      </w:r>
      <w:r w:rsidRPr="009C2EE6">
        <w:rPr>
          <w:rFonts w:ascii="Times New Roman" w:hAnsi="Times New Roman"/>
          <w:sz w:val="24"/>
          <w:szCs w:val="24"/>
        </w:rPr>
        <w:t xml:space="preserve"> в общест</w:t>
      </w:r>
      <w:r>
        <w:rPr>
          <w:rFonts w:ascii="Times New Roman" w:hAnsi="Times New Roman"/>
          <w:sz w:val="24"/>
          <w:szCs w:val="24"/>
        </w:rPr>
        <w:t>ве сверстников, подготовка дошкольников</w:t>
      </w:r>
      <w:r w:rsidRPr="009C2EE6">
        <w:rPr>
          <w:rFonts w:ascii="Times New Roman" w:hAnsi="Times New Roman"/>
          <w:sz w:val="24"/>
          <w:szCs w:val="24"/>
        </w:rPr>
        <w:t xml:space="preserve"> к школе.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EE6">
        <w:rPr>
          <w:rFonts w:ascii="Times New Roman" w:hAnsi="Times New Roman"/>
          <w:sz w:val="24"/>
          <w:szCs w:val="24"/>
        </w:rPr>
        <w:tab/>
        <w:t xml:space="preserve">Основными </w:t>
      </w:r>
      <w:r w:rsidRPr="00842FBF">
        <w:rPr>
          <w:rFonts w:ascii="Times New Roman" w:hAnsi="Times New Roman"/>
          <w:b/>
          <w:sz w:val="24"/>
          <w:szCs w:val="24"/>
        </w:rPr>
        <w:t>задачами</w:t>
      </w:r>
      <w:r w:rsidRPr="009C2EE6">
        <w:rPr>
          <w:rFonts w:ascii="Times New Roman" w:hAnsi="Times New Roman"/>
          <w:sz w:val="24"/>
          <w:szCs w:val="24"/>
        </w:rPr>
        <w:t xml:space="preserve"> Учреждения являются: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EE6">
        <w:rPr>
          <w:rFonts w:ascii="Times New Roman" w:hAnsi="Times New Roman"/>
          <w:sz w:val="24"/>
          <w:szCs w:val="24"/>
        </w:rPr>
        <w:t>- предоставление в соответствии с муниципальным заказом бесплатного дош</w:t>
      </w:r>
      <w:r>
        <w:rPr>
          <w:rFonts w:ascii="Times New Roman" w:hAnsi="Times New Roman"/>
          <w:sz w:val="24"/>
          <w:szCs w:val="24"/>
        </w:rPr>
        <w:t>кольного образования по основной образовательной программе</w:t>
      </w:r>
      <w:r w:rsidRPr="009C2EE6">
        <w:rPr>
          <w:rFonts w:ascii="Times New Roman" w:hAnsi="Times New Roman"/>
          <w:sz w:val="24"/>
          <w:szCs w:val="24"/>
        </w:rPr>
        <w:t>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EE6">
        <w:rPr>
          <w:rFonts w:ascii="Times New Roman" w:hAnsi="Times New Roman"/>
          <w:sz w:val="24"/>
          <w:szCs w:val="24"/>
        </w:rPr>
        <w:t>- охрана жизни и укрепление физического и</w:t>
      </w:r>
      <w:r>
        <w:rPr>
          <w:rFonts w:ascii="Times New Roman" w:hAnsi="Times New Roman"/>
          <w:sz w:val="24"/>
          <w:szCs w:val="24"/>
        </w:rPr>
        <w:t xml:space="preserve"> психического здоровья воспитанников</w:t>
      </w:r>
      <w:r w:rsidRPr="009C2EE6">
        <w:rPr>
          <w:rFonts w:ascii="Times New Roman" w:hAnsi="Times New Roman"/>
          <w:sz w:val="24"/>
          <w:szCs w:val="24"/>
        </w:rPr>
        <w:t>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2EE6">
        <w:rPr>
          <w:rFonts w:ascii="Times New Roman" w:hAnsi="Times New Roman"/>
          <w:sz w:val="24"/>
          <w:szCs w:val="24"/>
        </w:rPr>
        <w:t>обеспечение познавате</w:t>
      </w:r>
      <w:r>
        <w:rPr>
          <w:rFonts w:ascii="Times New Roman" w:hAnsi="Times New Roman"/>
          <w:sz w:val="24"/>
          <w:szCs w:val="24"/>
        </w:rPr>
        <w:t>льного, речевого, социально - коммуникативн</w:t>
      </w:r>
      <w:r w:rsidRPr="009C2EE6">
        <w:rPr>
          <w:rFonts w:ascii="Times New Roman" w:hAnsi="Times New Roman"/>
          <w:sz w:val="24"/>
          <w:szCs w:val="24"/>
        </w:rPr>
        <w:t xml:space="preserve">ого, </w:t>
      </w:r>
      <w:r>
        <w:rPr>
          <w:rFonts w:ascii="Times New Roman" w:hAnsi="Times New Roman"/>
          <w:sz w:val="24"/>
          <w:szCs w:val="24"/>
        </w:rPr>
        <w:t xml:space="preserve">художественно - </w:t>
      </w:r>
      <w:r w:rsidRPr="009C2EE6">
        <w:rPr>
          <w:rFonts w:ascii="Times New Roman" w:hAnsi="Times New Roman"/>
          <w:sz w:val="24"/>
          <w:szCs w:val="24"/>
        </w:rPr>
        <w:t>эстетического и физического развития детей;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EE6">
        <w:rPr>
          <w:rFonts w:ascii="Times New Roman" w:hAnsi="Times New Roman"/>
          <w:sz w:val="24"/>
          <w:szCs w:val="24"/>
        </w:rPr>
        <w:t>- воспитание, с учетом возрастных категорий детей, гражданственности, уважения к правам и свободам человека, любви к</w:t>
      </w:r>
      <w:r>
        <w:rPr>
          <w:rFonts w:ascii="Times New Roman" w:hAnsi="Times New Roman"/>
          <w:sz w:val="24"/>
          <w:szCs w:val="24"/>
        </w:rPr>
        <w:t xml:space="preserve"> окружающей природе, Родин</w:t>
      </w:r>
      <w:r w:rsidRPr="009C2EE6">
        <w:rPr>
          <w:rFonts w:ascii="Times New Roman" w:hAnsi="Times New Roman"/>
          <w:sz w:val="24"/>
          <w:szCs w:val="24"/>
        </w:rPr>
        <w:t>е, семье;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EE6">
        <w:rPr>
          <w:rFonts w:ascii="Times New Roman" w:hAnsi="Times New Roman"/>
          <w:sz w:val="24"/>
          <w:szCs w:val="24"/>
        </w:rPr>
        <w:t>- осуществ</w:t>
      </w:r>
      <w:r>
        <w:rPr>
          <w:rFonts w:ascii="Times New Roman" w:hAnsi="Times New Roman"/>
          <w:sz w:val="24"/>
          <w:szCs w:val="24"/>
        </w:rPr>
        <w:t>ление необходимой коррекции нарушений  в речевом развитии воспитанников</w:t>
      </w:r>
      <w:r w:rsidRPr="009C2EE6">
        <w:rPr>
          <w:rFonts w:ascii="Times New Roman" w:hAnsi="Times New Roman"/>
          <w:sz w:val="24"/>
          <w:szCs w:val="24"/>
        </w:rPr>
        <w:t>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взаимодействие с семьями </w:t>
      </w:r>
      <w:r w:rsidRPr="009C2EE6">
        <w:rPr>
          <w:rFonts w:ascii="Times New Roman" w:hAnsi="Times New Roman"/>
          <w:sz w:val="24"/>
          <w:szCs w:val="24"/>
        </w:rPr>
        <w:t xml:space="preserve"> для обеспеч</w:t>
      </w:r>
      <w:r>
        <w:rPr>
          <w:rFonts w:ascii="Times New Roman" w:hAnsi="Times New Roman"/>
          <w:sz w:val="24"/>
          <w:szCs w:val="24"/>
        </w:rPr>
        <w:t>ения полноценного развития воспитанников</w:t>
      </w:r>
      <w:r w:rsidRPr="009C2EE6">
        <w:rPr>
          <w:rFonts w:ascii="Times New Roman" w:hAnsi="Times New Roman"/>
          <w:sz w:val="24"/>
          <w:szCs w:val="24"/>
        </w:rPr>
        <w:t>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EE6">
        <w:rPr>
          <w:rFonts w:ascii="Times New Roman" w:hAnsi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</w:t>
      </w:r>
      <w:r>
        <w:rPr>
          <w:rFonts w:ascii="Times New Roman" w:hAnsi="Times New Roman"/>
          <w:sz w:val="24"/>
          <w:szCs w:val="24"/>
        </w:rPr>
        <w:t>тания, обучения и развития дошкольников</w:t>
      </w:r>
      <w:r w:rsidRPr="009C2EE6">
        <w:rPr>
          <w:rFonts w:ascii="Times New Roman" w:hAnsi="Times New Roman"/>
          <w:sz w:val="24"/>
          <w:szCs w:val="24"/>
        </w:rPr>
        <w:t>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EE6">
        <w:rPr>
          <w:rFonts w:ascii="Times New Roman" w:hAnsi="Times New Roman"/>
          <w:sz w:val="24"/>
          <w:szCs w:val="24"/>
        </w:rPr>
        <w:t xml:space="preserve">- внедрение новых организационно-педагогических форм и методов образования дошкольников с учетом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9C2EE6">
        <w:rPr>
          <w:rFonts w:ascii="Times New Roman" w:hAnsi="Times New Roman"/>
          <w:sz w:val="24"/>
          <w:szCs w:val="24"/>
        </w:rPr>
        <w:t>индивидуальных способност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9C2EE6">
        <w:rPr>
          <w:rFonts w:ascii="Times New Roman" w:hAnsi="Times New Roman"/>
          <w:sz w:val="24"/>
          <w:szCs w:val="24"/>
        </w:rPr>
        <w:t xml:space="preserve"> и запросов родителей (законных представителей), в том числе социума.</w:t>
      </w:r>
    </w:p>
    <w:p w:rsidR="00364017" w:rsidRPr="009C2EE6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Управленческая деятельность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 ДОУ осуществляется в соответствии с </w:t>
      </w:r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 декабря 2012 г. № 273-ФЗ «Об образовании в Российской Федерации»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9C2EE6">
        <w:rPr>
          <w:rFonts w:ascii="Times New Roman" w:hAnsi="Times New Roman"/>
          <w:sz w:val="24"/>
          <w:szCs w:val="24"/>
        </w:rPr>
        <w:t xml:space="preserve"> № 1014 от 30.08.2013г.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Минобрнауки России от 17.02.2013 № 1155 «Об утверждении федерального государственного образовательного стандарта дошкольного образования»;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нормативно-правовыми документами Министерства образования и науки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Департамента образования и науки Кемеровской области, управления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  Беловского городского округа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разработан пакет документов регламентирующих деятельность: Устав ДОУ, локальные акты, договоры с родителями, педагогами, обслуживающим персоналом, должностные инструкции.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Формами самоуправления являются: Общее собрание трудового коллектива, Педагогический совет, Родительский комитет. Порядок выборов в органы самоуправления и их компетенции определяются Уставом.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Непосредственное управление ДОУ осуществляет заведующий.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едагогическую деятельность осуществляют:  старший воспитатель, музыкальный руководитель, инструктор  физической культуры, учителя -логопеды, воспитатели.</w:t>
      </w:r>
    </w:p>
    <w:p w:rsidR="00364017" w:rsidRPr="00EA0923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ab/>
        <w:t>В детском саду  созданы структурные подразделения:</w:t>
      </w:r>
      <w:r w:rsidRPr="00D308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A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бщее собрание трудового коллектива,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A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едагогический совет,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A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сихолого-медико-педагогический консилиум,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EA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омиссия по охране труда,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A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рофсоюзный комитет,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EA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одительский комитет,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EA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правляющий Совет ДОУ,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A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бщее собрание родителей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каждого структурного подразделения определено содержание деятельности, взаимодействие с другими структурными подразделениями: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D2674" w:rsidRDefault="00FD2674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229E" w:rsidRDefault="0047229E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229E" w:rsidRDefault="0047229E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229E" w:rsidRDefault="0047229E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229E" w:rsidRDefault="0047229E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2674" w:rsidRDefault="00FD2674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2674" w:rsidRDefault="00FD2674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2674" w:rsidRDefault="00FD2674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1"/>
        <w:gridCol w:w="4431"/>
        <w:gridCol w:w="2111"/>
        <w:gridCol w:w="1994"/>
      </w:tblGrid>
      <w:tr w:rsidR="00364017" w:rsidRPr="009C2EE6" w:rsidTr="0047229E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9F33BA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33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Структурное подразделение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9F33BA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33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9F33BA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33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Члены</w:t>
            </w:r>
          </w:p>
          <w:p w:rsidR="00364017" w:rsidRPr="009F33BA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33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структурного подразделения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9F33BA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33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Взаимосвязь   структурных подразделений </w:t>
            </w:r>
          </w:p>
        </w:tc>
      </w:tr>
      <w:tr w:rsidR="00364017" w:rsidRPr="009C2EE6" w:rsidTr="0047229E">
        <w:trPr>
          <w:trHeight w:val="145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собрание трудового коллектива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осуществлению управленческих начал, развитию инициативы трудового коллектива.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коллегиальных, демократических форм управления ДОУ.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Утверждение нормативно-правовых документов ДОУ.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 работники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Педагогический совет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Комиссия по охране труда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Профсоюзный комитет</w:t>
            </w:r>
          </w:p>
        </w:tc>
      </w:tr>
      <w:tr w:rsidR="00364017" w:rsidRPr="009C2EE6" w:rsidTr="0047229E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нормативно-правовых документов в области дошкольного образования.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 направлений деятельности ДОУ, обсуждение вопросов содержания, форм и методов образовательного процесса.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Принятие основной образовательной программы дошкольного образования, адаптированной основной образовательной программы для детей 5-7 лет с ТНР, дополнительных общеразвивающих программ, рабочих программ педагогов.</w:t>
            </w:r>
          </w:p>
          <w:p w:rsidR="00364017" w:rsidRPr="00C65E2D" w:rsidRDefault="00364017" w:rsidP="00FD2674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Обсуждение вопросов повышения квалификации, переподготовки, аттестации педагогов,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обобщения, распространения, внедрения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педагогического опыта.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собрание трудового коллектива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Психолого-медико-педагогический консилиум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Родительский комитет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017" w:rsidRPr="009C2EE6" w:rsidTr="0047229E"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Психолого-медико-педагогический консилиум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Взаимодействие специалистов детского сада по вопросам психолого-медико-педагогического сопровождения воспи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танников группы комбинированно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 направленности детей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ТНР (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тяжёлыми нарушениями речи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64017" w:rsidRPr="00C22EB9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 характера, продолжительности и эффективности коррекционно-развивающей работы с воспитанниками ДОУ.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Заведующий, старший воспитатель,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воспитатели логопедических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тель-логопед, инструктор физической культуры, 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Педагогический совет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17" w:rsidRPr="009C2EE6" w:rsidTr="0047229E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Комиссия по охране труда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планов совместных действий работодателя, профсоюзного органа по улучшению условий охраны труда.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 соблюдением нормативных актов.</w:t>
            </w:r>
          </w:p>
          <w:p w:rsidR="00364017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профилактической работы по безопасности образовательного процесса.</w:t>
            </w:r>
          </w:p>
          <w:p w:rsidR="00364017" w:rsidRPr="00C22EB9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Представители работодателя, профсоюзного комитета, трудового коллектива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собрание трудового коллектива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Профсоюзный комитет</w:t>
            </w:r>
          </w:p>
        </w:tc>
      </w:tr>
      <w:tr w:rsidR="00364017" w:rsidRPr="009C2EE6" w:rsidTr="0047229E"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Профсоюзный комитет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защиты социально-трудовых прав и профессиональных интересов членов профсоюза.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законодательства.</w:t>
            </w:r>
          </w:p>
          <w:p w:rsidR="00364017" w:rsidRPr="00C22EB9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 соблюдением и выполнением законодательства.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Члены профсоюза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собрание трудового коллектива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Комиссия по охране труда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17" w:rsidRPr="009C2EE6" w:rsidTr="0047229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Родительский комитет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обеспечению оптимальных условий для организации воспитательно-образовательного процесса.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Координирование деятельности групповых Родительских комитетов.</w:t>
            </w:r>
          </w:p>
          <w:p w:rsidR="00364017" w:rsidRPr="00C22EB9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разъяснительной и консультативной работы среди родителей (законных представителей) детей об их правах и обязанностях.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Избранные представители родительской общественности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собрание родителей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017" w:rsidRPr="009C2EE6" w:rsidTr="0047229E"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Управляющий Совет ДОУ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Рассматривание вопросов создания здоровых и безопасных условий обучения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развития 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воспитания в ДОУ.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Согласование сметы доходов и расходов, 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перечня услуг, плана работы образовательной деятельности по оказанию ДОУ дополнительных платных образовательных услуг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Поддерживание общественных инициатив по совершенствов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анию и развитию воспитания дошкольников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творческий поиск педагогических работников в организации опытно-экспериментальной работы.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Рассматривание жалоб и заявлений родителей (законных представителей) на действия и бездействия педагогического, обслуживающего и административного персонала ДОУ.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22EB9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Педагоги, родители (законные представители) 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воспитанников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собрание родителей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Родительский комитет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64017" w:rsidRPr="009C2EE6" w:rsidTr="0047229E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Общее собрание родителей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Рассмотрение и обсуждение основных направлений развития ДОУ.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Родители (законные представители)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Родительский комитет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Управляющий Совет ДОУ</w:t>
            </w:r>
          </w:p>
        </w:tc>
      </w:tr>
    </w:tbl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Закона «Об образовании» в ДОУ разработаны: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развития ДОУ на 2017-2021 годы,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 внутр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енней контрольной деятельности,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Положение 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системе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мониторинга ка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чества образования.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 контроля: оптимизация и координация работы всех структурных подразделений ДОУ для обеспечения качества образовательного процесса. 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в ДОУ начинается с руководителя, проходит через все структурные подразделения и направлен на следующие объекты: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охрана и укрепление здоровья воспитанников,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воспитательно-образовательный процесс,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кадры, аттестация педагогов, повышение квалификации,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взаимодействие с социумом,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административно-хозяйственная и финансовая деятельность,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   питание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воспитанников,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техника безопасности и охрана труда работников и жизни воспитанников.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 контроля рассматриваются на общих собраниях трудового коллектива, педагогических советах, Управляющем Совете ДОУ.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наиболее эффективных методов контроля является мониторинг.</w:t>
      </w:r>
    </w:p>
    <w:p w:rsidR="00364017" w:rsidRPr="00F05FA3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5F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мониторинга: </w:t>
      </w:r>
    </w:p>
    <w:p w:rsidR="00364017" w:rsidRPr="006361B8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1B8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представления о качестве образования в ДОУ, определение перспектив, направлений работы педагогического коллектива.</w:t>
      </w:r>
    </w:p>
    <w:p w:rsidR="00364017" w:rsidRPr="00F05FA3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5FA3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364017" w:rsidRPr="006361B8" w:rsidRDefault="00364017" w:rsidP="0033231D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361B8">
        <w:rPr>
          <w:rFonts w:ascii="Times New Roman" w:eastAsia="Times New Roman" w:hAnsi="Times New Roman"/>
          <w:sz w:val="24"/>
          <w:szCs w:val="24"/>
          <w:lang w:eastAsia="ru-RU"/>
        </w:rPr>
        <w:t xml:space="preserve">тследить уровень освоения воспитанниками: </w:t>
      </w:r>
    </w:p>
    <w:p w:rsidR="00364017" w:rsidRPr="006361B8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основной </w:t>
      </w:r>
      <w:r w:rsidRPr="006361B8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ммы дошкольного образования</w:t>
      </w:r>
      <w:r w:rsidRPr="006361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364017" w:rsidRPr="006361B8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адаптированной основной </w:t>
      </w:r>
      <w:r w:rsidRPr="006361B8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ммы для </w:t>
      </w:r>
      <w:r w:rsidRPr="006361B8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5-7 лет с ТНР.</w:t>
      </w:r>
    </w:p>
    <w:p w:rsidR="00364017" w:rsidRPr="006361B8" w:rsidRDefault="00364017" w:rsidP="0033231D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1B8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готовность детей к обучению в школе.</w:t>
      </w:r>
    </w:p>
    <w:p w:rsidR="00364017" w:rsidRPr="009C2EE6" w:rsidRDefault="00364017" w:rsidP="0033231D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Проанализ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ировать состояние здоровья воспитанников, физическое развитие, процесс адаптации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условиям детского сада.</w:t>
      </w:r>
    </w:p>
    <w:p w:rsidR="00364017" w:rsidRPr="009C2EE6" w:rsidRDefault="00364017" w:rsidP="0033231D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Провести анализ   организации питания в ДОУ.</w:t>
      </w:r>
    </w:p>
    <w:p w:rsidR="00364017" w:rsidRPr="009C2EE6" w:rsidRDefault="00364017" w:rsidP="0033231D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Проанализировать уровень сформированности профессиональной компетентности педагогов.</w:t>
      </w:r>
    </w:p>
    <w:p w:rsidR="00364017" w:rsidRPr="009C2EE6" w:rsidRDefault="00364017" w:rsidP="0033231D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Оценить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чебно-материальное обеспечение.</w:t>
      </w:r>
    </w:p>
    <w:p w:rsidR="00364017" w:rsidRPr="009C2EE6" w:rsidRDefault="00364017" w:rsidP="0033231D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 степень удовлетворённости родителей качеством образования в ДОУ.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Эффективность управления в ДОУ обеспечивает оптимальное сочетание традиционных технологий и современных тенденций (программирование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деятельности). 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ДОУ действует новая форма системы информационного обеспечения управления, включающая электронный сбор информации об управляемых объектах, обработка информации и выдача управленческих решений. В её основе лежат современные научные представления в области информационных технологий. 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используются эффективные формы контроля:</w:t>
      </w:r>
    </w:p>
    <w:p w:rsidR="00364017" w:rsidRPr="009C2EE6" w:rsidRDefault="00364017" w:rsidP="0033231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различные виды мониторинга: управленческий, методический, педагогический, психолого-педагогический,</w:t>
      </w:r>
    </w:p>
    <w:p w:rsidR="00364017" w:rsidRPr="009C2EE6" w:rsidRDefault="00364017" w:rsidP="0033231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онтроль состояния здоровья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воспитанников,</w:t>
      </w:r>
    </w:p>
    <w:p w:rsidR="00364017" w:rsidRPr="009C2EE6" w:rsidRDefault="00364017" w:rsidP="0033231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маркетинговые исследования, </w:t>
      </w:r>
    </w:p>
    <w:p w:rsidR="00364017" w:rsidRPr="009C2EE6" w:rsidRDefault="00364017" w:rsidP="0033231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социологические исследования семей.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(законных представителей),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воспитанников). 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реализации основной </w:t>
      </w: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образовательной</w:t>
      </w:r>
    </w:p>
    <w:p w:rsidR="00364017" w:rsidRPr="00C22EB9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рограммы дошкольного образования</w:t>
      </w:r>
    </w:p>
    <w:p w:rsidR="00364017" w:rsidRPr="009C2EE6" w:rsidRDefault="00364017" w:rsidP="0033231D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кадрового обеспечения: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Комплектование ДОУ  педагогическими кадрами ведется согласно штатному расписанию.</w:t>
      </w:r>
      <w:r w:rsidRPr="009C2E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детском саду работают квалифицированные специалисты:  старший воспитатель, музыкальный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руководитель,  учителя</w:t>
      </w:r>
      <w:r w:rsidRPr="009C2E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логопед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ы, инструктор физической культуры и воспитатели.</w:t>
      </w:r>
    </w:p>
    <w:p w:rsidR="00364017" w:rsidRPr="00D651C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по количеству штатных единиц: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72"/>
        <w:gridCol w:w="3591"/>
      </w:tblGrid>
      <w:tr w:rsidR="00364017" w:rsidRPr="009C2EE6" w:rsidTr="0047229E"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Штатные единицы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ставок</w:t>
            </w:r>
          </w:p>
        </w:tc>
      </w:tr>
      <w:tr w:rsidR="00364017" w:rsidRPr="009C2EE6" w:rsidTr="0047229E"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64017" w:rsidRPr="009C2EE6" w:rsidTr="0047229E"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D267D6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Педагогический персонал: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Воспитатели 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– логопед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Инструктор физической культуры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0C1EFA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  <w:r w:rsidRPr="000C1E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  <w:p w:rsidR="00364017" w:rsidRPr="00D267D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364017" w:rsidRPr="009C2EE6" w:rsidTr="0047229E"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D267D6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Учебно-вспомогательный  персонал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0C1EFA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9</w:t>
            </w:r>
            <w:r w:rsidRPr="000C1E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364017" w:rsidRPr="009C2EE6" w:rsidTr="0047229E"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D267D6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0C1EFA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1E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  <w:r w:rsidRPr="000C1E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64017" w:rsidRPr="009C2EE6" w:rsidTr="0047229E"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0D555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55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количество штатных единиц в ДОУ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0D555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</w:t>
            </w:r>
            <w:r w:rsidRPr="000D55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</w:tbl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 укомплектовано педагогическими кадрами на 100 %. Вакансий 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Педагогических работников – 16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человек: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ический мониторинг по ДОУ на апрель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ттестованы 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2017 - 2018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году: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соответствие занимаемой должности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 ч.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1квалификационную  категорию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высшую квалификационную  категорию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64017" w:rsidRPr="009C2EE6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C2EE6">
        <w:rPr>
          <w:rFonts w:ascii="Times New Roman" w:hAnsi="Times New Roman"/>
          <w:b/>
          <w:sz w:val="24"/>
          <w:szCs w:val="24"/>
        </w:rPr>
        <w:t>Общая численност</w:t>
      </w:r>
      <w:r>
        <w:rPr>
          <w:rFonts w:ascii="Times New Roman" w:hAnsi="Times New Roman"/>
          <w:b/>
          <w:sz w:val="24"/>
          <w:szCs w:val="24"/>
        </w:rPr>
        <w:t>ь педагогических работников – 16</w:t>
      </w:r>
      <w:r w:rsidRPr="009C2EE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685"/>
        <w:gridCol w:w="2694"/>
      </w:tblGrid>
      <w:tr w:rsidR="00364017" w:rsidRPr="005B05A3" w:rsidTr="00EB5B88">
        <w:tc>
          <w:tcPr>
            <w:tcW w:w="37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3685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6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364017" w:rsidRPr="005B05A3" w:rsidTr="00EB5B88">
        <w:tc>
          <w:tcPr>
            <w:tcW w:w="37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3685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44.0</w:t>
            </w:r>
            <w:r w:rsidRPr="005B05A3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64017" w:rsidRPr="005B05A3" w:rsidTr="00EB5B88">
        <w:tc>
          <w:tcPr>
            <w:tcW w:w="37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 xml:space="preserve">Непедагогическое </w:t>
            </w:r>
          </w:p>
        </w:tc>
        <w:tc>
          <w:tcPr>
            <w:tcW w:w="3685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64017" w:rsidRPr="005B05A3" w:rsidTr="00EB5B88">
        <w:tc>
          <w:tcPr>
            <w:tcW w:w="37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Незаконченное высшее</w:t>
            </w:r>
          </w:p>
        </w:tc>
        <w:tc>
          <w:tcPr>
            <w:tcW w:w="3685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64017" w:rsidRPr="005B05A3" w:rsidTr="00EB5B88">
        <w:tc>
          <w:tcPr>
            <w:tcW w:w="37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3685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50.0</w:t>
            </w:r>
            <w:r w:rsidRPr="005B05A3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64017" w:rsidRPr="005B05A3" w:rsidTr="00EB5B88">
        <w:tc>
          <w:tcPr>
            <w:tcW w:w="37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 xml:space="preserve">Непедагогическое </w:t>
            </w:r>
          </w:p>
        </w:tc>
        <w:tc>
          <w:tcPr>
            <w:tcW w:w="3685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-</w:t>
            </w:r>
          </w:p>
        </w:tc>
      </w:tr>
      <w:tr w:rsidR="00364017" w:rsidRPr="005B05A3" w:rsidTr="00EB5B88">
        <w:tc>
          <w:tcPr>
            <w:tcW w:w="37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Незаконченное среднее специальное</w:t>
            </w:r>
          </w:p>
        </w:tc>
        <w:tc>
          <w:tcPr>
            <w:tcW w:w="3685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64017" w:rsidRPr="005B05A3" w:rsidTr="00EB5B88">
        <w:tc>
          <w:tcPr>
            <w:tcW w:w="37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Педагогический класс</w:t>
            </w:r>
          </w:p>
        </w:tc>
        <w:tc>
          <w:tcPr>
            <w:tcW w:w="3685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6.0</w:t>
            </w:r>
            <w:r w:rsidRPr="005B05A3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64017" w:rsidRPr="005B05A3" w:rsidTr="00EB5B88">
        <w:tc>
          <w:tcPr>
            <w:tcW w:w="37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 xml:space="preserve">Непедагогическое </w:t>
            </w:r>
          </w:p>
        </w:tc>
        <w:tc>
          <w:tcPr>
            <w:tcW w:w="3685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</w:t>
            </w:r>
          </w:p>
        </w:tc>
      </w:tr>
    </w:tbl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C2EE6">
        <w:rPr>
          <w:rFonts w:ascii="Times New Roman" w:hAnsi="Times New Roman"/>
          <w:b/>
          <w:sz w:val="24"/>
          <w:szCs w:val="24"/>
        </w:rPr>
        <w:t>Аттестация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7"/>
        <w:gridCol w:w="3187"/>
        <w:gridCol w:w="3167"/>
      </w:tblGrid>
      <w:tr w:rsidR="00364017" w:rsidRPr="005B05A3" w:rsidTr="0047229E">
        <w:tc>
          <w:tcPr>
            <w:tcW w:w="3217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2E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187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167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364017" w:rsidRPr="005B05A3" w:rsidTr="0047229E">
        <w:tc>
          <w:tcPr>
            <w:tcW w:w="3217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318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16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62.0</w:t>
            </w:r>
            <w:r w:rsidRPr="00D36459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64017" w:rsidRPr="005B05A3" w:rsidTr="0047229E">
        <w:tc>
          <w:tcPr>
            <w:tcW w:w="3217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318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6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32.0</w:t>
            </w:r>
            <w:r w:rsidRPr="00D36459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64017" w:rsidRPr="005B05A3" w:rsidTr="0047229E">
        <w:tc>
          <w:tcPr>
            <w:tcW w:w="3217" w:type="dxa"/>
            <w:shd w:val="clear" w:color="auto" w:fill="auto"/>
          </w:tcPr>
          <w:p w:rsidR="00364017" w:rsidRPr="00F0281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18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36459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6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-</w:t>
            </w:r>
          </w:p>
        </w:tc>
      </w:tr>
      <w:tr w:rsidR="00364017" w:rsidRPr="005B05A3" w:rsidTr="0047229E">
        <w:tc>
          <w:tcPr>
            <w:tcW w:w="3217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318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6</w:t>
            </w:r>
            <w:r w:rsidRPr="00D3645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 w:rsidRPr="00D36459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:rsidR="00364017" w:rsidRPr="00704834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EE6">
        <w:rPr>
          <w:rFonts w:ascii="Times New Roman" w:hAnsi="Times New Roman"/>
          <w:b/>
          <w:sz w:val="24"/>
          <w:szCs w:val="24"/>
        </w:rPr>
        <w:t>Педагогический стаж</w:t>
      </w:r>
      <w:r w:rsidRPr="009C2EE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6"/>
        <w:gridCol w:w="3178"/>
        <w:gridCol w:w="3197"/>
      </w:tblGrid>
      <w:tr w:rsidR="00364017" w:rsidRPr="005B05A3" w:rsidTr="0047229E">
        <w:tc>
          <w:tcPr>
            <w:tcW w:w="3196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До 5 лет</w:t>
            </w:r>
          </w:p>
        </w:tc>
        <w:tc>
          <w:tcPr>
            <w:tcW w:w="3178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19.0</w:t>
            </w:r>
            <w:r w:rsidRPr="00D36459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64017" w:rsidRPr="005B05A3" w:rsidTr="0047229E">
        <w:tc>
          <w:tcPr>
            <w:tcW w:w="3196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Свыше 30 лет</w:t>
            </w:r>
          </w:p>
        </w:tc>
        <w:tc>
          <w:tcPr>
            <w:tcW w:w="3178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19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44.0</w:t>
            </w:r>
            <w:r w:rsidRPr="00D36459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64017" w:rsidRPr="005B05A3" w:rsidTr="0047229E">
        <w:tc>
          <w:tcPr>
            <w:tcW w:w="3196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178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64017" w:rsidRPr="005B05A3" w:rsidTr="0047229E">
        <w:tc>
          <w:tcPr>
            <w:tcW w:w="3196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До 30 лет</w:t>
            </w:r>
          </w:p>
        </w:tc>
        <w:tc>
          <w:tcPr>
            <w:tcW w:w="3178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19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26.0</w:t>
            </w:r>
            <w:r w:rsidRPr="00D36459">
              <w:rPr>
                <w:rFonts w:ascii="Times New Roman" w:eastAsia="Times New Roman" w:hAnsi="Times New Roman"/>
                <w:b/>
                <w:sz w:val="20"/>
                <w:szCs w:val="20"/>
              </w:rPr>
              <w:t>.%</w:t>
            </w:r>
          </w:p>
        </w:tc>
      </w:tr>
      <w:tr w:rsidR="00364017" w:rsidRPr="005B05A3" w:rsidTr="0047229E">
        <w:tc>
          <w:tcPr>
            <w:tcW w:w="3196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</w:rPr>
              <w:t>От 55 лет</w:t>
            </w:r>
          </w:p>
        </w:tc>
        <w:tc>
          <w:tcPr>
            <w:tcW w:w="3178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197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51,0</w:t>
            </w:r>
            <w:r w:rsidRPr="00D36459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D36459">
        <w:rPr>
          <w:rFonts w:ascii="Times New Roman" w:hAnsi="Times New Roman"/>
          <w:b/>
        </w:rPr>
        <w:t xml:space="preserve">Повышение квалификации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3172"/>
        <w:gridCol w:w="3180"/>
      </w:tblGrid>
      <w:tr w:rsidR="00364017" w:rsidRPr="00D36459" w:rsidTr="0047229E">
        <w:tc>
          <w:tcPr>
            <w:tcW w:w="3219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</w:rPr>
            </w:pPr>
            <w:r w:rsidRPr="00D36459">
              <w:rPr>
                <w:rFonts w:ascii="Times New Roman" w:eastAsia="Times New Roman" w:hAnsi="Times New Roman"/>
              </w:rPr>
              <w:t>Курсы повышения квалификации</w:t>
            </w:r>
          </w:p>
        </w:tc>
        <w:tc>
          <w:tcPr>
            <w:tcW w:w="3172" w:type="dxa"/>
            <w:shd w:val="clear" w:color="auto" w:fill="auto"/>
          </w:tcPr>
          <w:p w:rsidR="00364017" w:rsidRPr="00F73B6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73B67">
              <w:rPr>
                <w:rFonts w:ascii="Times New Roman" w:eastAsia="Times New Roman" w:hAnsi="Times New Roman"/>
                <w:b/>
                <w:sz w:val="20"/>
                <w:szCs w:val="20"/>
              </w:rPr>
              <w:t>15 чел.</w:t>
            </w:r>
          </w:p>
        </w:tc>
        <w:tc>
          <w:tcPr>
            <w:tcW w:w="3180" w:type="dxa"/>
            <w:shd w:val="clear" w:color="auto" w:fill="auto"/>
          </w:tcPr>
          <w:p w:rsidR="00364017" w:rsidRPr="00F73B6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73B67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4.0</w:t>
            </w:r>
            <w:r w:rsidRPr="00F73B67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64017" w:rsidRPr="00D36459" w:rsidTr="0047229E">
        <w:tc>
          <w:tcPr>
            <w:tcW w:w="3219" w:type="dxa"/>
            <w:shd w:val="clear" w:color="auto" w:fill="auto"/>
          </w:tcPr>
          <w:p w:rsidR="00364017" w:rsidRPr="00D3645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</w:rPr>
            </w:pPr>
            <w:r w:rsidRPr="00D36459">
              <w:rPr>
                <w:rFonts w:ascii="Times New Roman" w:eastAsia="Times New Roman" w:hAnsi="Times New Roman"/>
              </w:rPr>
              <w:t>Курсы переподготовки</w:t>
            </w:r>
          </w:p>
        </w:tc>
        <w:tc>
          <w:tcPr>
            <w:tcW w:w="3172" w:type="dxa"/>
            <w:shd w:val="clear" w:color="auto" w:fill="auto"/>
          </w:tcPr>
          <w:p w:rsidR="00364017" w:rsidRPr="00F73B6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F73B6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3180" w:type="dxa"/>
            <w:shd w:val="clear" w:color="auto" w:fill="auto"/>
          </w:tcPr>
          <w:p w:rsidR="00364017" w:rsidRPr="00F73B6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19.0</w:t>
            </w:r>
            <w:r w:rsidRPr="00F73B67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4017" w:rsidRPr="00D267D6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D267D6">
        <w:rPr>
          <w:rFonts w:ascii="Times New Roman" w:hAnsi="Times New Roman"/>
          <w:b/>
          <w:sz w:val="24"/>
          <w:szCs w:val="24"/>
        </w:rPr>
        <w:t>ониторинг образовательного ценза педагогических работников</w:t>
      </w:r>
    </w:p>
    <w:p w:rsidR="00364017" w:rsidRPr="00D267D6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267D6">
        <w:rPr>
          <w:rFonts w:ascii="Times New Roman" w:hAnsi="Times New Roman"/>
          <w:b/>
          <w:sz w:val="24"/>
          <w:szCs w:val="24"/>
        </w:rPr>
        <w:t>МБДОУ детский сад №</w:t>
      </w:r>
      <w:r>
        <w:rPr>
          <w:rFonts w:ascii="Times New Roman" w:hAnsi="Times New Roman"/>
          <w:b/>
          <w:sz w:val="24"/>
          <w:szCs w:val="24"/>
        </w:rPr>
        <w:t xml:space="preserve"> 41 за 2017-2018 учебный год</w:t>
      </w:r>
    </w:p>
    <w:p w:rsidR="00364017" w:rsidRDefault="00364017" w:rsidP="0033231D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09975" cy="2400300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E5C84">
        <w:rPr>
          <w:rFonts w:ascii="Times New Roman" w:hAnsi="Times New Roman"/>
          <w:b/>
          <w:sz w:val="24"/>
          <w:szCs w:val="24"/>
        </w:rPr>
        <w:t>Мониторинг аттестации педагогических работников</w:t>
      </w:r>
    </w:p>
    <w:p w:rsidR="00364017" w:rsidRPr="00D267D6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267D6">
        <w:rPr>
          <w:rFonts w:ascii="Times New Roman" w:hAnsi="Times New Roman"/>
          <w:b/>
          <w:sz w:val="24"/>
          <w:szCs w:val="24"/>
        </w:rPr>
        <w:t>МБДОУ детский сад №</w:t>
      </w:r>
      <w:r>
        <w:rPr>
          <w:rFonts w:ascii="Times New Roman" w:hAnsi="Times New Roman"/>
          <w:b/>
          <w:sz w:val="24"/>
          <w:szCs w:val="24"/>
        </w:rPr>
        <w:t xml:space="preserve"> 41 за 2017-2018 учебный год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64017" w:rsidRDefault="00364017" w:rsidP="0033231D">
      <w:pPr>
        <w:spacing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95725" cy="2314575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Прошли курсовую подготовку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2017-2018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году: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Курсы пов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ышения квалификации  (120ч.) – 5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Курсы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переподготовке кадров (504ч) – 1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Краткосрочные курсы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(8-24ч.) –2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Менеджмент – 0 ч.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Курсы повыш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квалификации педагогов – 94.0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педагогических работниках, им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еющих почетные звания и награды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2559"/>
        <w:gridCol w:w="2568"/>
        <w:gridCol w:w="3937"/>
      </w:tblGrid>
      <w:tr w:rsidR="00364017" w:rsidRPr="005B05A3" w:rsidTr="0047229E">
        <w:tc>
          <w:tcPr>
            <w:tcW w:w="789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9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568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937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награды, </w:t>
            </w:r>
          </w:p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награждения</w:t>
            </w:r>
          </w:p>
        </w:tc>
      </w:tr>
      <w:tr w:rsidR="00364017" w:rsidRPr="005B05A3" w:rsidTr="0047229E">
        <w:tc>
          <w:tcPr>
            <w:tcW w:w="789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9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Гвинейская </w:t>
            </w:r>
          </w:p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Светлана Львовна</w:t>
            </w:r>
          </w:p>
        </w:tc>
        <w:tc>
          <w:tcPr>
            <w:tcW w:w="2568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3937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Наградный знак «Почетный работник общего образования Российской Федерации» - 2003 г.</w:t>
            </w:r>
          </w:p>
        </w:tc>
      </w:tr>
      <w:tr w:rsidR="00364017" w:rsidRPr="005B05A3" w:rsidTr="0047229E">
        <w:tc>
          <w:tcPr>
            <w:tcW w:w="789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9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Паштакова</w:t>
            </w:r>
          </w:p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Надежда Егоровна</w:t>
            </w:r>
          </w:p>
        </w:tc>
        <w:tc>
          <w:tcPr>
            <w:tcW w:w="2568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937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Почетная грамота Министерства образования и науки Российской Федерации – 2011г.</w:t>
            </w:r>
          </w:p>
        </w:tc>
      </w:tr>
    </w:tbl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Педагогический коллектив ДОУ стабильный, работ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оспособный, творческий. Большинство педагогов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имеют высокий профес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сиональный уровень работы с воспитанника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Оценка материально-технического обеспечения: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Деятельность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материально-техническому обеспечению планируется в годовом плане, отражена в Программе развития ДОУ, соглашении по охране труда.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одного воспитанника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соответствует лицензионному нормативу и составляет не менее 2 кв.м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   каждого ребёнка дошкольного возраста и не менее 2,5 кв.м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каждого ребёнка раннего возраста.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рабочих мест.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водоснабжения, канализации, отопления требует проведения капитального ремонта.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Оконные блоки рассохлись, необходима установка пластиковых окон и замена входных дверей.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созданы условия для организации качественного питания воспитанников в соответствии с санитарно-эпидемиологическим правилам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нормативам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и оснащенность специализированных кабинетов, помещений</w:t>
      </w:r>
    </w:p>
    <w:tbl>
      <w:tblPr>
        <w:tblW w:w="48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84"/>
        <w:gridCol w:w="1849"/>
      </w:tblGrid>
      <w:tr w:rsidR="00364017" w:rsidRPr="009C2EE6" w:rsidTr="0047229E">
        <w:tc>
          <w:tcPr>
            <w:tcW w:w="4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64017" w:rsidRPr="009C2EE6" w:rsidTr="0047229E">
        <w:tc>
          <w:tcPr>
            <w:tcW w:w="4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Музыкальный зал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64017" w:rsidRPr="009C2EE6" w:rsidTr="0047229E">
        <w:tc>
          <w:tcPr>
            <w:tcW w:w="4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Медицинский кабинет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80 %</w:t>
            </w:r>
          </w:p>
        </w:tc>
      </w:tr>
      <w:tr w:rsidR="00364017" w:rsidRPr="009C2EE6" w:rsidTr="0047229E">
        <w:tc>
          <w:tcPr>
            <w:tcW w:w="4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Логопедический кабинет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0 %</w:t>
            </w:r>
          </w:p>
        </w:tc>
      </w:tr>
      <w:tr w:rsidR="00364017" w:rsidRPr="00D91ED0" w:rsidTr="0047229E">
        <w:tc>
          <w:tcPr>
            <w:tcW w:w="4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Укомплектованность мебелью групп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64017" w:rsidRPr="00D91ED0" w:rsidTr="0047229E">
        <w:tc>
          <w:tcPr>
            <w:tcW w:w="4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Методический кабинет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64017" w:rsidRPr="00D91ED0" w:rsidTr="0047229E">
        <w:tc>
          <w:tcPr>
            <w:tcW w:w="4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right="480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Технические средства обучения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</w:tbl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 кабинет оснащён необходимым медицинским оборудованием, медикаментами 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ребуется замена ростомера)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всех педагогов ДОУ сформирована культура здоровья: подготовлены по вопросам здоровьесберегающих методов и технологий, ответственного отношения к своему здоровью.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Материально-техническая база ДОУ находится в удовлетворительном состоянии. Для повышения качества предоставляемых услуг необходимо провести  ремонтные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(частично заменить оконные блоки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установить входные двери, произвести замену труб системы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водоснабжения, канализации, отопления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пополнить группы и помещения ДОУ  современной мебелью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развивающими пособиями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техническим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оборудованием.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 Оценка учебно-материального обеспечения: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создана комфортная, безопасная развивающая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предметно-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пространственная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среда. Обеспеченность играми, игрушками и игровыми предметами в соответствии с Федеральны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государственным образовательным стандартом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70 %. 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группах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соблюдены принципы построения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развивающей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предметно-пространственной среды (информативности, вариативности, полифункциональности, педагогической целесообразности, трансформируемости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безопасности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Оснащение воспитательно-образовательного процесса обеспечивает образовательную деятельность, присмотр и уход.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формы организации образовательного процесса: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совместная деятельность взрослого и воспитанников в рамках непосредственно образовательной деятельности по освоению основно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дошкольного образования,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проведении режимных моментов,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организации самостоятельной деятельности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воспитанников.</w:t>
      </w:r>
    </w:p>
    <w:p w:rsidR="00364017" w:rsidRPr="00F73B6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Образовательный процесс организуе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на адекватн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возрасту формах работы с воспитанника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ми, при этом основной формой и </w:t>
      </w:r>
      <w:r w:rsidRPr="00F73B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ведущим видом деятельности является игра.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 с воспитанника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строится с учётом индивидуальных особенностей и их способностей.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организации воспитательно-образовательного процесса учитываются национально-культурные, климатические условия.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работе с детьми педагоги используют образовательные технологии развивающего обучения, коррекционно-развивающего обучения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проектно-исследовательскую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деятельность.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созданы безопасные условия для организации самостоятельной деятельности воспитанников и их физического развития: игровое оборудование имеет сертификаты качества, не менее двух раз в год проводится ревизия спортивного оборудования в физкультурном зале и на спортивной площадке.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Развивающая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редметно-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пространственная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среда обеспечена общим и специфическим материалом для девоче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и мальчиков  (куклы разного размера, специальные машины, конструкторы и модули)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Игры, игрушки, дидактический материал, издательская продукция соответствует общим закономерностям развития ребёнка на каждом возрастном этапе. Имеется оборудование для следующих видов деятельности: игровая, продуктивная, познавательно-исследовательская, коммуникативная, трудовая, музыкально-художественная, восприятие художественной литературы, двигательная.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подборе оборудования и определении его количества не всегда учитывается количество воспитанников в группах.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Воспитательно-образовательный процесс обеспечен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пособиями,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играми и игровыми предметами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0 %.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воспитательно-образовательном процессе используются технические средства обучения, современные информационно-коммуникационные технологии: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наличие ТСО: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телевизор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музыкальный центр,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кол</w:t>
      </w:r>
      <w:r w:rsidR="00EC2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ичество компьютеров – 3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шт.,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ноутбуков – 5 шт.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доступ к информационным системам, информационно-телекоммуникационным сетям (подключен 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двум  компьютерам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ДОУ созданы условия для осуществления образовательного процесса.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приобрести проектор мультимедиа,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компьютеры,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пополнить развивающую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пространственную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среду оборудованием, играми, игрушками, дидактическими пособиями в соответствии с Примерным перечнем игрового оборудования для учебно-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методического обеспечения дошкольных образовательных учреждений, в том числе с помощью привлечения внебюджетных финансовых средств.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4. Медико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социальное обеспечение</w:t>
      </w:r>
      <w:r w:rsidRPr="009C2EE6">
        <w:rPr>
          <w:rFonts w:ascii="Times New Roman" w:eastAsia="Times New Roman" w:hAnsi="Times New Roman"/>
          <w:sz w:val="24"/>
          <w:szCs w:val="24"/>
          <w:lang w:eastAsia="ru-RU"/>
        </w:rPr>
        <w:t xml:space="preserve">   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Медицинское обслуживание в ДОУ осуществляет старшая медицинская сес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сотрудничестве  с Муниципальным учреждением здравоохранения «Детская городская больница № 2»,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медицинская  лицензия № ФС – 42-01-001079 от 21.01.2010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Имеются медицинский кабинет, изолятор, оснащенный согласно санитарным правилам и нормам.</w:t>
      </w:r>
      <w:r w:rsidRPr="009C2EE6">
        <w:rPr>
          <w:rFonts w:ascii="Times New Roman" w:hAnsi="Times New Roman"/>
          <w:sz w:val="24"/>
          <w:szCs w:val="24"/>
        </w:rPr>
        <w:t xml:space="preserve">   </w:t>
      </w:r>
    </w:p>
    <w:p w:rsidR="00364017" w:rsidRPr="004C4184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9C2EE6">
        <w:rPr>
          <w:rFonts w:ascii="Times New Roman" w:hAnsi="Times New Roman"/>
          <w:sz w:val="24"/>
          <w:szCs w:val="24"/>
        </w:rPr>
        <w:t xml:space="preserve">    Ежемесячно проводится анализ посещаемости и заболеваемости воспитанников, результаты доводятся до сведения сотрудников и родителей.  В ДОУ имеется план м</w:t>
      </w:r>
      <w:r>
        <w:rPr>
          <w:rFonts w:ascii="Times New Roman" w:hAnsi="Times New Roman"/>
          <w:sz w:val="24"/>
          <w:szCs w:val="24"/>
        </w:rPr>
        <w:t xml:space="preserve">ероприятий по оздоровлению </w:t>
      </w:r>
      <w:r w:rsidRPr="009C2EE6">
        <w:rPr>
          <w:rFonts w:ascii="Times New Roman" w:hAnsi="Times New Roman"/>
          <w:sz w:val="24"/>
          <w:szCs w:val="24"/>
        </w:rPr>
        <w:t>воспитанников, в который включены</w:t>
      </w:r>
      <w:r>
        <w:rPr>
          <w:rFonts w:ascii="Times New Roman" w:hAnsi="Times New Roman"/>
          <w:sz w:val="24"/>
          <w:szCs w:val="24"/>
        </w:rPr>
        <w:t>:</w:t>
      </w:r>
      <w:r w:rsidRPr="009C2EE6">
        <w:rPr>
          <w:rFonts w:ascii="Times New Roman" w:hAnsi="Times New Roman"/>
          <w:sz w:val="24"/>
          <w:szCs w:val="24"/>
        </w:rPr>
        <w:t xml:space="preserve"> мероприятия п</w:t>
      </w:r>
      <w:r>
        <w:rPr>
          <w:rFonts w:ascii="Times New Roman" w:hAnsi="Times New Roman"/>
          <w:sz w:val="24"/>
          <w:szCs w:val="24"/>
        </w:rPr>
        <w:t>о профилактике заболеваний</w:t>
      </w:r>
      <w:r w:rsidRPr="009C2EE6">
        <w:rPr>
          <w:rFonts w:ascii="Times New Roman" w:hAnsi="Times New Roman"/>
          <w:sz w:val="24"/>
          <w:szCs w:val="24"/>
        </w:rPr>
        <w:t>, план работы с частоболеющими детьми, санитарно-просветительная работа. Благодаря систематической физкультурно-оздоровительной работе, показатели заболеваемос</w:t>
      </w:r>
      <w:r>
        <w:rPr>
          <w:rFonts w:ascii="Times New Roman" w:hAnsi="Times New Roman"/>
          <w:sz w:val="24"/>
          <w:szCs w:val="24"/>
        </w:rPr>
        <w:t xml:space="preserve">ти воспитанников ДОУ </w:t>
      </w:r>
      <w:r w:rsidRPr="009C2EE6">
        <w:rPr>
          <w:rFonts w:ascii="Times New Roman" w:hAnsi="Times New Roman"/>
          <w:sz w:val="24"/>
          <w:szCs w:val="24"/>
        </w:rPr>
        <w:t xml:space="preserve"> ниже городских. Анализ заболеваемости показывает, что число случаев ОРЗ, ОРВИ приходится на весенний период и период адаптации впервые  поступающих в ДОУ детей. Чтоб</w:t>
      </w:r>
      <w:r>
        <w:rPr>
          <w:rFonts w:ascii="Times New Roman" w:hAnsi="Times New Roman"/>
          <w:sz w:val="24"/>
          <w:szCs w:val="24"/>
        </w:rPr>
        <w:t xml:space="preserve">ы сократить заболеваемость </w:t>
      </w:r>
      <w:r w:rsidRPr="009C2EE6">
        <w:rPr>
          <w:rFonts w:ascii="Times New Roman" w:hAnsi="Times New Roman"/>
          <w:sz w:val="24"/>
          <w:szCs w:val="24"/>
        </w:rPr>
        <w:t xml:space="preserve">воспитанников, в этот период  увеличивается время прогулок, усиливается прием витаминов,  проводятся прививки ЧБ детям.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Медицинский персонал наряду с администрацией ДОУ несёт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режима, качества питания.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Структура, количество групп, количество мест и воспитанников</w:t>
      </w:r>
    </w:p>
    <w:tbl>
      <w:tblPr>
        <w:tblW w:w="936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5"/>
        <w:gridCol w:w="1255"/>
        <w:gridCol w:w="1980"/>
        <w:gridCol w:w="1620"/>
      </w:tblGrid>
      <w:tr w:rsidR="00364017" w:rsidRPr="00D91ED0" w:rsidTr="0047229E">
        <w:trPr>
          <w:trHeight w:val="636"/>
        </w:trPr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мест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СанПиН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детей </w:t>
            </w:r>
          </w:p>
        </w:tc>
      </w:tr>
      <w:tr w:rsidR="00364017" w:rsidRPr="00F50577" w:rsidTr="0047229E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641B62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B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364017" w:rsidRPr="00F50577" w:rsidTr="0047229E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–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641B62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B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64017" w:rsidRPr="00F50577" w:rsidTr="0047229E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–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641B62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B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  <w:tr w:rsidR="00364017" w:rsidRPr="00F50577" w:rsidTr="0047229E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</w:t>
            </w: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направленности</w:t>
            </w:r>
          </w:p>
          <w:p w:rsidR="00364017" w:rsidRPr="00F50577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детей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тяжелыми нарушениями </w:t>
            </w: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5 - 6 </w:t>
            </w:r>
          </w:p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641B62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B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364017" w:rsidRPr="00F50577" w:rsidTr="0047229E">
        <w:tc>
          <w:tcPr>
            <w:tcW w:w="4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</w:t>
            </w: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направленности</w:t>
            </w:r>
          </w:p>
          <w:p w:rsidR="00364017" w:rsidRPr="00F50577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детей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тяжелыми нарушениями </w:t>
            </w: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641B62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B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364017" w:rsidRPr="00F50577" w:rsidTr="0047229E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EC215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641B62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B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364017" w:rsidRPr="00F50577" w:rsidTr="0047229E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F5057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5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641B62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1B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</w:tbl>
    <w:p w:rsidR="00364017" w:rsidRPr="00F5057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Pr="00C65E2D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E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и соотношение возрастных групп определяется исходя из предельной наполняемости и гигиенического норматива площади на одного ребёнка в соответствии с требованиями санитарно-эпидемиологических правил и нормативов.</w:t>
      </w:r>
    </w:p>
    <w:p w:rsidR="00364017" w:rsidRPr="00C65E2D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E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Персонал ДОУ проходит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ежегодные </w:t>
      </w:r>
      <w:r w:rsidRPr="00C65E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профилактические осмотры.</w:t>
      </w:r>
    </w:p>
    <w:p w:rsidR="00364017" w:rsidRPr="00C65E2D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E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питания в ДОУ соответствует санитарно-эпидемиологическим правилам и нормативам. </w:t>
      </w:r>
    </w:p>
    <w:p w:rsidR="00364017" w:rsidRPr="00C65E2D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организовано 4-х</w:t>
      </w:r>
      <w:r w:rsidRPr="00C65E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разовое питание:</w:t>
      </w:r>
    </w:p>
    <w:tbl>
      <w:tblPr>
        <w:tblW w:w="935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2340"/>
        <w:gridCol w:w="4676"/>
      </w:tblGrid>
      <w:tr w:rsidR="00364017" w:rsidRPr="00D91ED0" w:rsidTr="0047229E">
        <w:trPr>
          <w:cantSplit/>
          <w:trHeight w:val="33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Приёмы пищи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приёма пищи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Распределение калорийности суточного рациона</w:t>
            </w:r>
          </w:p>
        </w:tc>
      </w:tr>
      <w:tr w:rsidR="00364017" w:rsidRPr="00D91ED0" w:rsidTr="0047229E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8.00- 8.30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64017" w:rsidRPr="00D91ED0" w:rsidTr="0047229E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11.45 – 12.30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64017" w:rsidRPr="00D91ED0" w:rsidTr="0047229E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15 %</w:t>
            </w:r>
          </w:p>
        </w:tc>
      </w:tr>
      <w:tr w:rsidR="00364017" w:rsidRPr="00D91ED0" w:rsidTr="0047229E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17.3</w:t>
            </w: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C65E2D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20 %</w:t>
            </w:r>
          </w:p>
        </w:tc>
      </w:tr>
    </w:tbl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питания  детей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7 лет. 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детей. 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каждое блюдо заведена технологическая карта.</w:t>
      </w:r>
    </w:p>
    <w:p w:rsidR="00EB5B88" w:rsidRDefault="00364017" w:rsidP="00EB5B88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Выдача готовой пищи осуществляется только после проведения приемочного контроля бракеражной комиссией в составе повара, представителя администрации, медицинского работника.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0577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питания в расчете на одного ребенка составила </w:t>
      </w:r>
      <w:r w:rsidRPr="004E0BC2">
        <w:rPr>
          <w:rFonts w:ascii="Times New Roman" w:eastAsia="Times New Roman" w:hAnsi="Times New Roman"/>
          <w:b/>
          <w:sz w:val="24"/>
          <w:szCs w:val="24"/>
          <w:lang w:eastAsia="ru-RU"/>
        </w:rPr>
        <w:t>82,65 (план 84,83 руб.).</w:t>
      </w:r>
    </w:p>
    <w:p w:rsidR="00364017" w:rsidRPr="00EB5B88" w:rsidRDefault="00364017" w:rsidP="00EB5B88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Организация оздоровления воспитанников в ДОУ соответствует санитарно-эпидемиологическим правилам и нормативам, строится с учётом плана профилактическо-оздоровительной работы.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Медико-социальное обес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печение соответствует Федерально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государственному образовательному стандарту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словиям реализации основной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 дошкольного образования.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5.Информационно-методическое обеспечение: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имеются квалифицированные кадры, организующие информационное обеспечение, позволяющее в электронной форме: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упра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влять образовательным процессом;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создавать и редактировать электронн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таблицы, тексты, презентации;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 использовать интерактивные дидактические мат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ериалы, образовательные ресурсы;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 проводить мониторинг и фиксировать ход воспитательно-образовательного процесса и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зультатов освоения основной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ограммы дошкольного образования;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   осуществлять взаимодействие ДОУ с органами, осуществляющими управление в сфере образования, с другими образовательными учреждениями и организациями.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имеется необходимое методическое обеспечение: программы,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методическая литература, дидактические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пособия. Оформлена подписка на  периодические издания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Созданы условия для организации и осуществления повышения квалифика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 педагогов: 1 раз в 3 года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прохождение курсов повышения квалификации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КРИПК и ПРО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участие в городских методических объединениях,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вебинарах, семинарах,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оказание консультативной помощи, методической поддержки.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 ДОУ созданы условия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.Финансовое обеспечение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Источником финансирования являются: бюджетные средства согласно субсидии на испол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муниципального задания.</w:t>
      </w:r>
    </w:p>
    <w:p w:rsidR="00364017" w:rsidRPr="009C2EE6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1.Бюджетное финансирование (в рублях):</w:t>
      </w: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5"/>
        <w:gridCol w:w="3544"/>
      </w:tblGrid>
      <w:tr w:rsidR="00364017" w:rsidRPr="006F0794" w:rsidTr="0047229E"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6F0794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6F0794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2017-2018</w:t>
            </w:r>
            <w:r w:rsidRPr="006F07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Субсидии на выполнение муниципального задания</w:t>
            </w:r>
          </w:p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13.039.565.16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материальных запасов,</w:t>
            </w:r>
          </w:p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              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Моющие, хозяйственные, канцтовары, медикаменты, учебные и  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42.320.50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кухонного оборудования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бытовой техники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Вневедомственная охрана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23.700.00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противопожарной сигнализации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71.678.64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Повторные испытания диэлектрических перчаток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2.000.00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Вывоз и утил. ТБО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43.838.28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13.080.00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18.000.00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Сантехминимум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19.500.00</w:t>
            </w:r>
          </w:p>
        </w:tc>
      </w:tr>
      <w:tr w:rsidR="00364017" w:rsidRPr="00303C5C" w:rsidTr="0047229E">
        <w:tc>
          <w:tcPr>
            <w:tcW w:w="6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Медосмотр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49.290.00</w:t>
            </w:r>
          </w:p>
        </w:tc>
      </w:tr>
      <w:tr w:rsidR="00364017" w:rsidRPr="00303C5C" w:rsidTr="0047229E">
        <w:tc>
          <w:tcPr>
            <w:tcW w:w="6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1.629.437.00</w:t>
            </w:r>
          </w:p>
        </w:tc>
      </w:tr>
      <w:tr w:rsidR="00364017" w:rsidRPr="00303C5C" w:rsidTr="0047229E">
        <w:tc>
          <w:tcPr>
            <w:tcW w:w="6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Эл/энергия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353.154.62</w:t>
            </w:r>
          </w:p>
        </w:tc>
      </w:tr>
      <w:tr w:rsidR="00364017" w:rsidRPr="00303C5C" w:rsidTr="0047229E">
        <w:tc>
          <w:tcPr>
            <w:tcW w:w="6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Водоснабжение,  Водоотведение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95.156.94</w:t>
            </w:r>
          </w:p>
        </w:tc>
      </w:tr>
      <w:tr w:rsidR="00364017" w:rsidRPr="00303C5C" w:rsidTr="0047229E">
        <w:tc>
          <w:tcPr>
            <w:tcW w:w="6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2.808.00</w:t>
            </w:r>
          </w:p>
        </w:tc>
      </w:tr>
      <w:tr w:rsidR="00364017" w:rsidRPr="00303C5C" w:rsidTr="0047229E">
        <w:tc>
          <w:tcPr>
            <w:tcW w:w="6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2.203.893.34</w:t>
            </w:r>
          </w:p>
        </w:tc>
      </w:tr>
    </w:tbl>
    <w:p w:rsidR="00364017" w:rsidRPr="00303C5C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p w:rsidR="00364017" w:rsidRPr="00303C5C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6605"/>
      </w:tblGrid>
      <w:tr w:rsidR="00364017" w:rsidRPr="00303C5C" w:rsidTr="0047229E">
        <w:tc>
          <w:tcPr>
            <w:tcW w:w="3284" w:type="dxa"/>
            <w:shd w:val="clear" w:color="auto" w:fill="auto"/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605" w:type="dxa"/>
            <w:shd w:val="clear" w:color="auto" w:fill="auto"/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  <w:t>Педагоги,     УВП,     ОП</w:t>
            </w:r>
          </w:p>
        </w:tc>
      </w:tr>
      <w:tr w:rsidR="00364017" w:rsidRPr="00303C5C" w:rsidTr="0047229E">
        <w:tc>
          <w:tcPr>
            <w:tcW w:w="3284" w:type="dxa"/>
            <w:shd w:val="clear" w:color="auto" w:fill="auto"/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Ст.211, 213  заработная плата</w:t>
            </w:r>
          </w:p>
        </w:tc>
        <w:tc>
          <w:tcPr>
            <w:tcW w:w="6605" w:type="dxa"/>
            <w:shd w:val="clear" w:color="auto" w:fill="auto"/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15.286.135.34</w:t>
            </w:r>
          </w:p>
        </w:tc>
      </w:tr>
      <w:tr w:rsidR="00364017" w:rsidRPr="00303C5C" w:rsidTr="0047229E">
        <w:tc>
          <w:tcPr>
            <w:tcW w:w="3284" w:type="dxa"/>
            <w:shd w:val="clear" w:color="auto" w:fill="auto"/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Аутсортинг</w:t>
            </w:r>
          </w:p>
        </w:tc>
        <w:tc>
          <w:tcPr>
            <w:tcW w:w="6605" w:type="dxa"/>
            <w:shd w:val="clear" w:color="auto" w:fill="auto"/>
          </w:tcPr>
          <w:p w:rsidR="00364017" w:rsidRPr="00303C5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411.600.00</w:t>
            </w:r>
          </w:p>
        </w:tc>
      </w:tr>
    </w:tbl>
    <w:p w:rsidR="00364017" w:rsidRPr="00303C5C" w:rsidRDefault="00364017" w:rsidP="0033231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5C">
        <w:rPr>
          <w:rFonts w:ascii="Times New Roman" w:eastAsia="Times New Roman" w:hAnsi="Times New Roman"/>
          <w:sz w:val="24"/>
          <w:szCs w:val="24"/>
          <w:lang w:eastAsia="ru-RU"/>
        </w:rPr>
        <w:t>Платные услуги не оказываются.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Финансовые ресурсы ДОУ обеспечивают его стабильное функционирование. Администрация ДОУ проводит работу по рациональному расходованию бюджетных средств. Финансовая деятельность направлена на создание условий, обеспечивающих безопасное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качественное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образовательного процесса</w:t>
      </w:r>
      <w:r w:rsidRPr="007A6A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A6A50">
        <w:rPr>
          <w:rFonts w:ascii="Times New Roman" w:eastAsia="Times New Roman" w:hAnsi="Times New Roman"/>
          <w:sz w:val="24"/>
          <w:szCs w:val="24"/>
          <w:lang w:eastAsia="ru-RU"/>
        </w:rPr>
        <w:t>Сантехминимум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 пройден.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Предусмотрен ежегодный плановый медосмотр сотрудников.</w:t>
      </w:r>
    </w:p>
    <w:p w:rsidR="00364017" w:rsidRPr="009C2EE6" w:rsidRDefault="00364017" w:rsidP="0033231D">
      <w:pPr>
        <w:tabs>
          <w:tab w:val="left" w:pos="619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ab/>
      </w:r>
    </w:p>
    <w:p w:rsidR="00364017" w:rsidRPr="009C2EE6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9C2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Анализ состояния образовательного процесса</w:t>
      </w:r>
    </w:p>
    <w:p w:rsidR="00364017" w:rsidRDefault="00364017" w:rsidP="0033231D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Характеристика основной о</w:t>
      </w:r>
      <w:r w:rsidRPr="009C2EE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бразовательной программы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дошкольного образования</w:t>
      </w:r>
      <w:r w:rsidRPr="009C2EE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. </w:t>
      </w:r>
    </w:p>
    <w:p w:rsidR="00364017" w:rsidRPr="00B225B2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сновная о</w:t>
      </w: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бразовательная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</w:t>
      </w: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Программа) приведена в соответствие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Минобрнауки России Федеральным государственным образовательным стандартом дошкольного образования </w:t>
      </w: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(приказ Минобрнауки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17.02.2013 № 1155</w:t>
      </w: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Программе отражено базисное содержание образования детей раннего и дошкольного возрастов (от 2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тия, признание самоценности дошкольного периода детства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 обеспечивает права ребенка на физическое, интеллектуальное, социальное и эмоциональное развитие (Конвенция о правах ребенка, 1989 г.), равные возможности для всех детей на дошкольной ступени и при переходе к обучению в начальной школе.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педагогических </w:t>
      </w:r>
      <w:r w:rsidRPr="007A6A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технологий.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основу Программы положена </w:t>
      </w:r>
      <w:r w:rsidRPr="009C2EE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концепция психологического возраста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этапа, стадии детского развития, характеризующегося своей структурой и динамикой. Каждый психологический возраст включает в себя: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   качественно особые, специфические отношения между ребенком и взрослым (социальная ситуация развития);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   определенный баланс видов деятельности и ведущий ее тип;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  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психологические достижения ребенка, свидетельствующие о развитии его психики, сознания, личности.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Психологический возраст не совпадает с хронологическим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один психоло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гический возраст по своей продолжительности не равен другому.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опорой на этот подход и возрастную периодизацию Д.Б. Эльконина в Программе выделены следующие психологические возрасты: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    период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раннего детства  </w:t>
      </w:r>
      <w:r w:rsidRPr="009C2E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 1 года до 3 лет);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    период </w:t>
      </w:r>
      <w:r w:rsidRPr="009C2E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дошкольного детства,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состоящий из двух фаз — младшего дошкольного (от 3 до 5 лет) и старшего дошкольного возраста (от 5 до 7 лет).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Такая возрастная периодизация позволяет видеть индивидуальную перспективу развития каждого ребенка.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каждого психологического возраста есть своя миссия, определяемая </w:t>
      </w:r>
      <w:r w:rsidRPr="009C2E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генетической задачей развития,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которая появляется в результате противоречий, возникающих в системе отношений «ребенок—взрослый». Ее решение жизненно важно для полноценного психического развития ребенка и успешного перехода на следующий возрастной этап. Генетическая задача предопределяет тип </w:t>
      </w:r>
      <w:r w:rsidRPr="009C2E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ведущей деятельности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(общение, предметная деятельность, </w:t>
      </w:r>
      <w:r w:rsidRPr="001F6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игра),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которой формируются и перестраиваются психические процессы, развивается личность, возникают новые виды деятельности. Поэтому в Программе каждый психологический возраст содержит характеристику ведущей деятельности и возрастных возможностей детей.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Программе даны задачи психолого-педагогической работы, обеспечивающие развитие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ебенка в деятельности по пяти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направлениям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физическому, социально-коммуникатив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ному, познавательно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му,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речевому, художественно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эстетическому.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Игровая деятельность пронизывает все разделы Программы, что соответствует задачам развития и способствует сохранению специфики дошкольного детства. Подлинная самодеятельная игра представлена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ведущая деятель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 в дошкольном возрасте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как важнейшее средство социализаци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ребенка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содержании образовательной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«Социально-коммуникатив</w:t>
      </w:r>
      <w:r w:rsidRPr="009C2E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ное развитие»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качестве </w:t>
      </w:r>
      <w:r w:rsidRPr="00C712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основы </w:t>
      </w:r>
      <w:r w:rsidRPr="00C71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выступает общение ребенка со взрослыми и сверстниками, приобретающее на каждом возрастном этапе своеобразные формы. Общение и разнообразные виды детской деятельности в широком культурном контексте выступают как главное условие</w:t>
      </w:r>
      <w:r w:rsidRPr="00C7123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712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присвоения</w:t>
      </w:r>
      <w:r w:rsidRPr="00C71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ребенком нравственных общечеловеческих ценностей, национальных</w:t>
      </w:r>
      <w:r w:rsidRPr="00C712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71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традиций, формирования начал гражданственности, любви к своей семье </w:t>
      </w:r>
      <w:r w:rsidRPr="00C712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</w:t>
      </w:r>
      <w:r w:rsidRPr="00C71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Родине</w:t>
      </w:r>
      <w:r w:rsidRPr="00C712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C71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основа формирования его самосозн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ания. 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содержании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«Познавательно</w:t>
      </w:r>
      <w:r w:rsidRPr="009C2E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е развитие»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главными задачами являются</w:t>
      </w:r>
      <w:r w:rsidRPr="009C2EE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и обогащение ориентировки ребенка в окружающем мире,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способов и средств познавательной деятельности, познавательных интересов, способность видеть общее в единичном явлении и находить самостоятельное решение возникающих проблем. В рамках образовательной области раскрывается содержание работы по формированию у детей целостной картины мира (природного, рукотворного, социального), элементарных математических представлений, расширению кругозора, развитию познавательно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-исследовательской деятельности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Особое внимание на протяжении всего дошкольного возраста уделяется сенсорному воспитанию детей, связанному с решением двух основных задач: усвоения сенсорных эталонов (формы, цвета, величины) и овладения способами обследования предметов в содержательной деятельности. Первая задача решается в раннем детстве в процессе предметной деятельности, вторая — в дошкольном возрасте, в продуктивных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видах деятельности (рисовании, лепке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др.).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</w:t>
      </w:r>
      <w:r w:rsidRPr="00412EF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Речевое развитие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»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представлено в образовательной области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функцией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речи — общение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Задачи речевого развития имеют специфику, связанную с освоением языка, его словаря, грамматического строя, произносительной стороны речи, форм диалога и монолога. Специально обозначены задачи развития диалогического общения детей со взрослыми и сверстниками, составляющие также основную часть показателей развития речи. Особо выделены задачи элементарного осознания языковой действительности, которые важны для освоения как устной, так и предпосылок пис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ьменной речи. Используются игровые формы обучения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словесные, сюжетно-дидактические, игры-драматизации, инсценировки, игры пар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ами, в «читающего человека»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область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2AD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«Художественно-эстетическое развитие» </w:t>
      </w:r>
      <w:r w:rsidRPr="00AD2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рассматривается в единстве формирования эстетического отношения к миру и художественного развития ребенка средствами искусства. В основе — развитие способностей к музыкальной, литературно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й, изобразительной и конструктивной деятельности. Детское творчество развивается</w:t>
      </w:r>
      <w:r w:rsidRPr="00AD2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интеграции</w:t>
      </w:r>
      <w:r w:rsidRPr="00AD2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различных видов художественной деятельности. </w:t>
      </w:r>
    </w:p>
    <w:p w:rsidR="00364017" w:rsidRPr="009C2EE6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содержание образовательной области</w:t>
      </w:r>
      <w:r w:rsidRPr="00AD2A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C3D9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«Физическое развитие»</w:t>
      </w:r>
      <w:r w:rsidRPr="00AD2A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D2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заложены начала формирования здорового образа жизни, потребности в двигательной актив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</w:t>
      </w:r>
      <w:r w:rsidRPr="00AD2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 развитие у детей способности адекватно реагировать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изменения окружающей среды; представления о соб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ственном теле, позволяющие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сознательно относиться к своему здоровью, избегать опасности.</w:t>
      </w:r>
    </w:p>
    <w:p w:rsidR="00364017" w:rsidRPr="009C2EE6" w:rsidRDefault="00364017" w:rsidP="0033231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образовательная программа дошкольного образования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ьно-коммуникатив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ному, познавательному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речевому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художественно-эстетическому. Программа обеспечивает достижения 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спитанниками готовности к школе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09DE">
        <w:rPr>
          <w:rFonts w:ascii="Times New Roman" w:hAnsi="Times New Roman"/>
          <w:color w:val="000000"/>
          <w:sz w:val="24"/>
          <w:szCs w:val="24"/>
        </w:rPr>
        <w:t>Программа ориентирована в том числе, на детей с ограниченными возможностями здоровья (тяжелыми нарушениями речи).</w:t>
      </w:r>
      <w:r w:rsidRPr="000A09DE">
        <w:rPr>
          <w:rFonts w:ascii="Times New Roman" w:hAnsi="Times New Roman"/>
          <w:sz w:val="24"/>
          <w:szCs w:val="24"/>
        </w:rPr>
        <w:t xml:space="preserve"> </w:t>
      </w:r>
    </w:p>
    <w:p w:rsidR="008A22F1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образовательного процесса, выстроено в соотве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тствии с 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программой дошкольного образования «От рождения до школы», под ред. Н.Е. Вераксы, Т.С. </w:t>
      </w:r>
    </w:p>
    <w:p w:rsidR="00364017" w:rsidRPr="000A09DE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омаровой, М.А. Васильевой,  2014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365CB1">
        <w:rPr>
          <w:rFonts w:ascii="Times New Roman" w:hAnsi="Times New Roman"/>
          <w:sz w:val="24"/>
          <w:szCs w:val="24"/>
        </w:rPr>
        <w:t xml:space="preserve"> основной образовательной программой для дошкольников с тяжелыми нарушениями речи под редакцией Л.В. Лопатиной,</w:t>
      </w:r>
      <w:r>
        <w:rPr>
          <w:rFonts w:ascii="Times New Roman" w:hAnsi="Times New Roman"/>
          <w:sz w:val="24"/>
          <w:szCs w:val="24"/>
        </w:rPr>
        <w:t xml:space="preserve"> 2014. В части, формируемой участниками образовательных отношений, реализуются авторские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п</w:t>
      </w:r>
      <w:r w:rsidRPr="000A09DE">
        <w:rPr>
          <w:rFonts w:ascii="Times New Roman" w:hAnsi="Times New Roman"/>
          <w:bCs/>
          <w:i/>
          <w:color w:val="000000"/>
          <w:sz w:val="24"/>
          <w:szCs w:val="24"/>
        </w:rPr>
        <w:t>арциальные программы</w:t>
      </w:r>
      <w:r w:rsidRPr="000A09DE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color w:val="000000"/>
          <w:sz w:val="24"/>
          <w:szCs w:val="24"/>
        </w:rPr>
        <w:t xml:space="preserve">«Основы безопасности детей дошкольного возраста» Н.Н. Авдеевой, Р.Б. Стеркиной, О.Л. Князевой для детей 5-7 лет; 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color w:val="000000"/>
          <w:sz w:val="24"/>
          <w:szCs w:val="24"/>
        </w:rPr>
        <w:t xml:space="preserve">«Юный эколог» С.Н. Николаевой для детей 3-7 лет; 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color w:val="000000"/>
          <w:sz w:val="24"/>
          <w:szCs w:val="24"/>
        </w:rPr>
        <w:t>Развитие  речи детей дошкольного возраста в детском саду» О.С. Ушаковой для детей  3-5 лет;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color w:val="000000"/>
          <w:sz w:val="24"/>
          <w:szCs w:val="24"/>
        </w:rPr>
        <w:t>«Развитие  речи детей дошкольного возраста в детском саду» О.С. Ушаковой для детей  5-7 лет;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 xml:space="preserve">«Устранение общего недоразвития речи у детей дошкольного возраста»  Т.Б. Филичевой, Г.В. Чиркиной </w:t>
      </w:r>
      <w:r w:rsidRPr="000A09DE">
        <w:rPr>
          <w:rFonts w:ascii="Times New Roman" w:hAnsi="Times New Roman"/>
          <w:color w:val="000000"/>
          <w:sz w:val="24"/>
          <w:szCs w:val="24"/>
        </w:rPr>
        <w:t>для детей  5-7 лет;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color w:val="000000"/>
          <w:sz w:val="24"/>
          <w:szCs w:val="24"/>
        </w:rPr>
        <w:t xml:space="preserve"> «Музыкальные шедевры» О.И. Радыновой для детей  3-7 лет;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color w:val="000000"/>
          <w:sz w:val="24"/>
          <w:szCs w:val="24"/>
        </w:rPr>
        <w:t xml:space="preserve">«Ладушки» И.А. Каплуновой, </w:t>
      </w:r>
      <w:r w:rsidRPr="000A09DE">
        <w:rPr>
          <w:rFonts w:ascii="Times New Roman" w:hAnsi="Times New Roman"/>
          <w:sz w:val="24"/>
          <w:szCs w:val="24"/>
        </w:rPr>
        <w:t>И.А. Новоскольцевой</w:t>
      </w:r>
      <w:r w:rsidRPr="000A09DE">
        <w:rPr>
          <w:rFonts w:ascii="Times New Roman" w:hAnsi="Times New Roman"/>
          <w:color w:val="000000"/>
          <w:sz w:val="24"/>
          <w:szCs w:val="24"/>
        </w:rPr>
        <w:t xml:space="preserve"> для детей  2- 7 лет; 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 xml:space="preserve">«Конструирование и художественный труд в детском саду» </w:t>
      </w:r>
      <w:r w:rsidRPr="000A09DE">
        <w:rPr>
          <w:rFonts w:ascii="Times New Roman" w:eastAsia="Times New Roman" w:hAnsi="Times New Roman"/>
          <w:sz w:val="24"/>
          <w:szCs w:val="24"/>
          <w:lang w:eastAsia="ru-RU"/>
        </w:rPr>
        <w:t xml:space="preserve">Л.В. Куцаковой </w:t>
      </w:r>
      <w:r w:rsidRPr="000A09DE">
        <w:rPr>
          <w:rFonts w:ascii="Times New Roman" w:hAnsi="Times New Roman"/>
          <w:color w:val="000000"/>
          <w:sz w:val="24"/>
          <w:szCs w:val="24"/>
        </w:rPr>
        <w:t>для детей  2-7 лет;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 xml:space="preserve">«Физическая культура - дошкольникам» Л.Д. Глазыриной </w:t>
      </w:r>
      <w:r w:rsidRPr="000A09DE">
        <w:rPr>
          <w:rFonts w:ascii="Times New Roman" w:hAnsi="Times New Roman"/>
          <w:color w:val="000000"/>
          <w:sz w:val="24"/>
          <w:szCs w:val="24"/>
        </w:rPr>
        <w:t>для детей  3-7 лет;</w:t>
      </w:r>
    </w:p>
    <w:p w:rsidR="00364017" w:rsidRPr="000A09DE" w:rsidRDefault="00364017" w:rsidP="0033231D">
      <w:pPr>
        <w:pStyle w:val="a8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09DE">
        <w:rPr>
          <w:rFonts w:ascii="Times New Roman" w:hAnsi="Times New Roman"/>
          <w:color w:val="000000"/>
          <w:sz w:val="24"/>
          <w:szCs w:val="24"/>
        </w:rPr>
        <w:t>«Как воспитать здорового ребенка» В. Г. Алямовской для детей  2-7 лет.</w:t>
      </w:r>
    </w:p>
    <w:p w:rsidR="00364017" w:rsidRDefault="00364017" w:rsidP="003323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A09DE">
        <w:rPr>
          <w:rFonts w:ascii="Times New Roman" w:hAnsi="Times New Roman"/>
          <w:i/>
          <w:sz w:val="24"/>
          <w:szCs w:val="24"/>
        </w:rPr>
        <w:t>дополнительные общеразвивающие программы</w:t>
      </w:r>
      <w:r>
        <w:rPr>
          <w:rFonts w:ascii="Times New Roman" w:hAnsi="Times New Roman"/>
          <w:sz w:val="24"/>
          <w:szCs w:val="24"/>
        </w:rPr>
        <w:t>, разработанные педагогами ДОУ:</w:t>
      </w:r>
    </w:p>
    <w:p w:rsidR="00364017" w:rsidRPr="000A09DE" w:rsidRDefault="00364017" w:rsidP="0033231D">
      <w:pPr>
        <w:pStyle w:val="a8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A09DE">
        <w:rPr>
          <w:rFonts w:ascii="Times New Roman" w:hAnsi="Times New Roman"/>
          <w:color w:val="000000"/>
          <w:sz w:val="24"/>
          <w:szCs w:val="24"/>
        </w:rPr>
        <w:t xml:space="preserve">«Маленький беловчанин» для детей  2-7 лет; </w:t>
      </w:r>
    </w:p>
    <w:p w:rsidR="00364017" w:rsidRPr="000A09DE" w:rsidRDefault="00364017" w:rsidP="0033231D">
      <w:pPr>
        <w:pStyle w:val="a8"/>
        <w:numPr>
          <w:ilvl w:val="0"/>
          <w:numId w:val="47"/>
        </w:numPr>
        <w:tabs>
          <w:tab w:val="left" w:pos="284"/>
        </w:tabs>
        <w:ind w:left="0" w:firstLine="284"/>
        <w:rPr>
          <w:rFonts w:ascii="Times New Roman" w:hAnsi="Times New Roman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 xml:space="preserve">«Волшебные пальчики»   для детей 3-7 лет; </w:t>
      </w:r>
    </w:p>
    <w:p w:rsidR="00364017" w:rsidRPr="000A09DE" w:rsidRDefault="00364017" w:rsidP="0033231D">
      <w:pPr>
        <w:pStyle w:val="a8"/>
        <w:numPr>
          <w:ilvl w:val="0"/>
          <w:numId w:val="47"/>
        </w:numPr>
        <w:tabs>
          <w:tab w:val="left" w:pos="284"/>
        </w:tabs>
        <w:ind w:left="0" w:firstLine="284"/>
        <w:rPr>
          <w:rFonts w:ascii="Times New Roman" w:hAnsi="Times New Roman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 xml:space="preserve">«Рисуем пластилином»  для детей  5-7 лет; </w:t>
      </w:r>
    </w:p>
    <w:p w:rsidR="00364017" w:rsidRPr="000A09DE" w:rsidRDefault="00364017" w:rsidP="0033231D">
      <w:pPr>
        <w:pStyle w:val="a8"/>
        <w:numPr>
          <w:ilvl w:val="0"/>
          <w:numId w:val="47"/>
        </w:numPr>
        <w:tabs>
          <w:tab w:val="left" w:pos="284"/>
        </w:tabs>
        <w:ind w:left="0" w:firstLine="284"/>
        <w:rPr>
          <w:rFonts w:ascii="Times New Roman" w:hAnsi="Times New Roman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 xml:space="preserve">«Волшебная бумага»  для детей 4-7 лет; </w:t>
      </w:r>
    </w:p>
    <w:p w:rsidR="00364017" w:rsidRPr="000A09DE" w:rsidRDefault="00364017" w:rsidP="0033231D">
      <w:pPr>
        <w:pStyle w:val="a8"/>
        <w:numPr>
          <w:ilvl w:val="0"/>
          <w:numId w:val="47"/>
        </w:numPr>
        <w:tabs>
          <w:tab w:val="left" w:pos="284"/>
        </w:tabs>
        <w:ind w:left="0" w:firstLine="284"/>
        <w:rPr>
          <w:rFonts w:ascii="Times New Roman" w:hAnsi="Times New Roman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 xml:space="preserve">«Цветик-семицветик» для детей 3-7 лет; </w:t>
      </w:r>
    </w:p>
    <w:p w:rsidR="00364017" w:rsidRPr="000A09DE" w:rsidRDefault="00364017" w:rsidP="0033231D">
      <w:pPr>
        <w:pStyle w:val="a8"/>
        <w:numPr>
          <w:ilvl w:val="0"/>
          <w:numId w:val="47"/>
        </w:numPr>
        <w:tabs>
          <w:tab w:val="left" w:pos="284"/>
        </w:tabs>
        <w:ind w:left="0" w:firstLine="284"/>
        <w:rPr>
          <w:rFonts w:ascii="Times New Roman" w:hAnsi="Times New Roman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 xml:space="preserve">«Волшебная шкатулка»  для детей  2-4 лет; </w:t>
      </w:r>
    </w:p>
    <w:p w:rsidR="00364017" w:rsidRPr="000A09DE" w:rsidRDefault="00364017" w:rsidP="0033231D">
      <w:pPr>
        <w:pStyle w:val="a8"/>
        <w:numPr>
          <w:ilvl w:val="0"/>
          <w:numId w:val="47"/>
        </w:numPr>
        <w:tabs>
          <w:tab w:val="left" w:pos="284"/>
        </w:tabs>
        <w:ind w:left="0" w:firstLine="284"/>
        <w:rPr>
          <w:rFonts w:ascii="Times New Roman" w:hAnsi="Times New Roman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 xml:space="preserve">«Сказка»  для детей 3-7 лет; </w:t>
      </w:r>
    </w:p>
    <w:p w:rsidR="00364017" w:rsidRPr="000A09DE" w:rsidRDefault="00364017" w:rsidP="0033231D">
      <w:pPr>
        <w:pStyle w:val="a8"/>
        <w:numPr>
          <w:ilvl w:val="0"/>
          <w:numId w:val="47"/>
        </w:numPr>
        <w:tabs>
          <w:tab w:val="left" w:pos="284"/>
        </w:tabs>
        <w:ind w:left="0" w:firstLine="284"/>
        <w:rPr>
          <w:rFonts w:ascii="Times New Roman" w:hAnsi="Times New Roman"/>
          <w:sz w:val="24"/>
          <w:szCs w:val="24"/>
        </w:rPr>
      </w:pPr>
      <w:r w:rsidRPr="000A09DE">
        <w:rPr>
          <w:rFonts w:ascii="Times New Roman" w:hAnsi="Times New Roman"/>
          <w:sz w:val="24"/>
          <w:szCs w:val="24"/>
        </w:rPr>
        <w:t>«Форма, цвет, величина» для детей 2-3 лет.</w:t>
      </w:r>
    </w:p>
    <w:p w:rsidR="00364017" w:rsidRPr="009C2EE6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Структура образовательной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программы дошкольного образования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ООП ДО в соответствии с требованиями ФГОС ДО включает три основных раздела (целевой, содержательный,  организационный) и краткую презентацию программы.</w:t>
      </w:r>
    </w:p>
    <w:p w:rsidR="00364017" w:rsidRPr="00B225B2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25B2">
        <w:rPr>
          <w:rFonts w:ascii="Times New Roman" w:hAnsi="Times New Roman"/>
          <w:sz w:val="24"/>
          <w:szCs w:val="24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</w:t>
      </w:r>
      <w:r>
        <w:rPr>
          <w:rFonts w:ascii="Times New Roman" w:hAnsi="Times New Roman"/>
          <w:sz w:val="24"/>
          <w:szCs w:val="24"/>
        </w:rPr>
        <w:t xml:space="preserve">, с точки зрения </w:t>
      </w:r>
      <w:r w:rsidRPr="00B225B2">
        <w:rPr>
          <w:rFonts w:ascii="Times New Roman" w:hAnsi="Times New Roman"/>
          <w:sz w:val="24"/>
          <w:szCs w:val="24"/>
        </w:rPr>
        <w:t xml:space="preserve"> требований</w:t>
      </w:r>
      <w:r w:rsidRPr="00B225B2">
        <w:rPr>
          <w:rFonts w:ascii="Times New Roman" w:hAnsi="Times New Roman"/>
          <w:b/>
          <w:sz w:val="24"/>
          <w:szCs w:val="24"/>
        </w:rPr>
        <w:t xml:space="preserve"> </w:t>
      </w:r>
      <w:r w:rsidRPr="00B225B2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дошкольного образования. 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Особенности образовательного процесса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3D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Образовательный процесс выстроен в соответствии с основной образовательной программой дошкольного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B225B2" w:rsidRDefault="00364017" w:rsidP="0033231D">
      <w:pPr>
        <w:tabs>
          <w:tab w:val="left" w:pos="2905"/>
          <w:tab w:val="center" w:pos="484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B65429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Разработчики программы:</w:t>
      </w: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заведующий МБДОУ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д/с № 41 </w:t>
      </w: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 xml:space="preserve"> Н.В. Штоппель, старший воспитатель С.Л. Гвинейская,   музыкальный руководитель, инструктор  физической культуры, учителя-логопеды, воспитатели.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017" w:rsidRPr="00B225B2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задачи Программы</w:t>
      </w:r>
    </w:p>
    <w:p w:rsidR="00364017" w:rsidRPr="00596F52" w:rsidRDefault="00364017" w:rsidP="003323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sz w:val="24"/>
          <w:szCs w:val="24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364017" w:rsidRPr="00596F52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sz w:val="24"/>
          <w:szCs w:val="24"/>
        </w:rPr>
        <w:t xml:space="preserve">Целью реализации образовательной программы для детей с ОВЗ (ТНР) является построение системы коррекционно-развивающего воздействия на детей с нарушением речи, направленного </w:t>
      </w:r>
      <w:r w:rsidRPr="00596F52">
        <w:rPr>
          <w:rFonts w:ascii="Times New Roman" w:hAnsi="Times New Roman"/>
          <w:sz w:val="24"/>
          <w:szCs w:val="24"/>
        </w:rPr>
        <w:lastRenderedPageBreak/>
        <w:t>на устранение речевого дефекта, выравнивание психофизического развития детей и обеспечение их всестороннего гармоничного развития через взаимодействие всех специалистов дошкольного учреждения и родителей (законных представителей) воспитанников.</w:t>
      </w: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в программе уделяется развитию личности ребёнка, сохранению и укреплению здоровья детей, а также воспитанию у дошкольников таких качеств, как:</w:t>
      </w: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- патриотизм;</w:t>
      </w: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- активная жизненная позиция;</w:t>
      </w: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- творческий подход в решение различных жизненных ситуаций;</w:t>
      </w: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- уважение к традиционным ценностям.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b/>
          <w:sz w:val="24"/>
          <w:szCs w:val="24"/>
          <w:lang w:eastAsia="ru-RU"/>
        </w:rPr>
        <w:t>Для достижения целей Программы поставлены следующие задачи:</w:t>
      </w:r>
    </w:p>
    <w:p w:rsidR="00364017" w:rsidRPr="00596F52" w:rsidRDefault="00364017" w:rsidP="0033231D">
      <w:pPr>
        <w:pStyle w:val="a8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sz w:val="24"/>
          <w:szCs w:val="24"/>
        </w:rPr>
        <w:t xml:space="preserve">сохранять и укреплять физическое и психическое здоровье детей, в том числе их эмоциональное благополучие; </w:t>
      </w:r>
    </w:p>
    <w:p w:rsidR="00364017" w:rsidRPr="00596F52" w:rsidRDefault="00364017" w:rsidP="0033231D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96F52">
        <w:rPr>
          <w:rFonts w:ascii="Times New Roman" w:hAnsi="Times New Roman"/>
          <w:color w:val="000000"/>
          <w:sz w:val="24"/>
          <w:szCs w:val="24"/>
        </w:rPr>
        <w:t xml:space="preserve">обеспечивать равные возможности для полноценного развития каждого ребенка в период дошкольного детства независимо от пола, нации, социального статуса, психофизиологических и других особенностей (в том числе ограниченных возможностей здоровья); </w:t>
      </w:r>
    </w:p>
    <w:p w:rsidR="00364017" w:rsidRPr="00596F52" w:rsidRDefault="00364017" w:rsidP="0033231D">
      <w:pPr>
        <w:pStyle w:val="a8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sz w:val="24"/>
          <w:szCs w:val="24"/>
        </w:rPr>
        <w:t>создавать благоприятные   условия  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</w:t>
      </w:r>
      <w:r w:rsidRPr="00596F52">
        <w:rPr>
          <w:rFonts w:ascii="Times New Roman" w:hAnsi="Times New Roman"/>
          <w:color w:val="000000"/>
          <w:sz w:val="24"/>
          <w:szCs w:val="24"/>
        </w:rPr>
        <w:t xml:space="preserve"> самим собой, </w:t>
      </w:r>
      <w:r w:rsidRPr="00596F52">
        <w:rPr>
          <w:rFonts w:ascii="Times New Roman" w:hAnsi="Times New Roman"/>
          <w:sz w:val="24"/>
          <w:szCs w:val="24"/>
        </w:rPr>
        <w:t>с другими детьми, взрослыми и миром;</w:t>
      </w:r>
    </w:p>
    <w:p w:rsidR="00364017" w:rsidRPr="00596F52" w:rsidRDefault="00364017" w:rsidP="0033231D">
      <w:pPr>
        <w:pStyle w:val="Default"/>
        <w:numPr>
          <w:ilvl w:val="0"/>
          <w:numId w:val="35"/>
        </w:numPr>
        <w:ind w:left="0" w:firstLine="284"/>
        <w:jc w:val="both"/>
      </w:pPr>
      <w:r w:rsidRPr="00596F52">
        <w:t>содействовать   объединению    обучения   и   воспитания   в  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364017" w:rsidRPr="00596F52" w:rsidRDefault="00364017" w:rsidP="0033231D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96F52">
        <w:rPr>
          <w:rFonts w:ascii="Times New Roman" w:hAnsi="Times New Roman"/>
          <w:color w:val="000000"/>
          <w:sz w:val="24"/>
          <w:szCs w:val="24"/>
        </w:rPr>
        <w:t>содействовать формированию общей культуры личности детей,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формированию предпосылок учебной деятельности;</w:t>
      </w:r>
    </w:p>
    <w:p w:rsidR="00364017" w:rsidRPr="00596F52" w:rsidRDefault="00364017" w:rsidP="0033231D">
      <w:pPr>
        <w:pStyle w:val="a8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sz w:val="24"/>
          <w:szCs w:val="24"/>
        </w:rPr>
        <w:t xml:space="preserve">обеспечивать психолого-педагогическую поддержку семьи и повысить компетентность родителей (законных представителей) в вопросах развития и образования, охраны и укрепления здоровья детей; </w:t>
      </w:r>
    </w:p>
    <w:p w:rsidR="00364017" w:rsidRPr="00596F52" w:rsidRDefault="00364017" w:rsidP="0033231D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sz w:val="24"/>
          <w:szCs w:val="24"/>
        </w:rPr>
        <w:t xml:space="preserve">содействовать формированию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364017" w:rsidRPr="00596F52" w:rsidRDefault="00364017" w:rsidP="0033231D">
      <w:pPr>
        <w:pStyle w:val="a8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sz w:val="24"/>
          <w:szCs w:val="24"/>
        </w:rPr>
        <w:t xml:space="preserve">обеспечивать преемственность целей, задач и содержания дошкольного общего   и начального общего образования; </w:t>
      </w:r>
    </w:p>
    <w:p w:rsidR="00364017" w:rsidRPr="00596F52" w:rsidRDefault="00364017" w:rsidP="0033231D">
      <w:pPr>
        <w:pStyle w:val="a8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sz w:val="24"/>
          <w:szCs w:val="24"/>
        </w:rPr>
        <w:t xml:space="preserve">создавать оптимальные условия для коррекционно-развивающей работы с детьми с ОВЗ (ТНР), обеспечивающие овладение детьми самостоятельной, связной, грамматически правильной речью и коммуникативными навыками, что содействует позитивной социализации ребенка в обществе. </w:t>
      </w:r>
    </w:p>
    <w:p w:rsidR="00364017" w:rsidRPr="00596F5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017" w:rsidRDefault="00364017" w:rsidP="0033231D">
      <w:pPr>
        <w:pStyle w:val="a8"/>
        <w:spacing w:after="0" w:line="240" w:lineRule="auto"/>
        <w:ind w:left="0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B225B2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и подходы к формированию Программы</w:t>
      </w:r>
    </w:p>
    <w:p w:rsidR="00364017" w:rsidRPr="00596F52" w:rsidRDefault="00364017" w:rsidP="0033231D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1.  </w:t>
      </w:r>
      <w:r w:rsidRPr="00596F52">
        <w:rPr>
          <w:rFonts w:ascii="Times New Roman" w:eastAsia="Times New Roman" w:hAnsi="Times New Roman"/>
          <w:i/>
          <w:sz w:val="24"/>
          <w:szCs w:val="24"/>
        </w:rPr>
        <w:t>Поддержка   разнообразия   детства.</w:t>
      </w:r>
      <w:r w:rsidRPr="00596F5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596F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Программа  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</w:t>
      </w:r>
      <w:r w:rsidRPr="00596F52">
        <w:rPr>
          <w:rFonts w:ascii="Times New Roman" w:hAnsi="Times New Roman"/>
          <w:sz w:val="24"/>
          <w:szCs w:val="24"/>
        </w:rPr>
        <w:t>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364017" w:rsidRDefault="00364017" w:rsidP="0033231D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2. </w:t>
      </w:r>
      <w:r w:rsidRPr="00596F52">
        <w:rPr>
          <w:rFonts w:ascii="Times New Roman" w:eastAsia="Times New Roman" w:hAnsi="Times New Roman"/>
          <w:i/>
          <w:sz w:val="24"/>
          <w:szCs w:val="24"/>
        </w:rPr>
        <w:t>Сохранение уникальности и самоценности детства</w:t>
      </w:r>
      <w:r w:rsidRPr="00596F52">
        <w:rPr>
          <w:rFonts w:ascii="Times New Roman" w:eastAsia="Times New Roman" w:hAnsi="Times New Roman"/>
          <w:sz w:val="24"/>
          <w:szCs w:val="24"/>
        </w:rPr>
        <w:t xml:space="preserve">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  <w:r w:rsidRPr="00596F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47229E" w:rsidRPr="00596F52" w:rsidRDefault="0047229E" w:rsidP="0033231D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64017" w:rsidRPr="00596F52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96F5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>3.  Позитивная социализация</w:t>
      </w:r>
      <w:r w:rsidRPr="00596F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ребенка </w:t>
      </w:r>
      <w:r w:rsidRPr="00596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596F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традициям семьи, общества, государства происходят </w:t>
      </w:r>
      <w:r w:rsidRPr="00596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процессе сотрудничества со взрослыми и другими детьми, </w:t>
      </w:r>
      <w:r w:rsidRPr="00596F52">
        <w:rPr>
          <w:rFonts w:ascii="Times New Roman" w:eastAsia="Times New Roman" w:hAnsi="Times New Roman"/>
          <w:sz w:val="24"/>
          <w:szCs w:val="24"/>
          <w:lang w:eastAsia="ru-RU"/>
        </w:rPr>
        <w:t>направленного на создание предпосылок к полноценной деятельности ребенка в изменяющемся мире.</w:t>
      </w:r>
    </w:p>
    <w:p w:rsidR="00364017" w:rsidRPr="00596F52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96F5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4. </w:t>
      </w:r>
      <w:r w:rsidRPr="00596F52">
        <w:rPr>
          <w:rFonts w:ascii="Times New Roman" w:eastAsia="Times New Roman" w:hAnsi="Times New Roman"/>
          <w:i/>
          <w:sz w:val="24"/>
          <w:szCs w:val="24"/>
        </w:rPr>
        <w:t>Личностно-развивающий и гуманистический характер взаимодействия</w:t>
      </w:r>
      <w:r w:rsidRPr="00596F5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596F52">
        <w:rPr>
          <w:rFonts w:ascii="Times New Roman" w:eastAsia="Times New Roman" w:hAnsi="Times New Roman"/>
          <w:sz w:val="24"/>
          <w:szCs w:val="24"/>
        </w:rPr>
        <w:t xml:space="preserve">взрослых (родителей (законных представителей), педагогических и иных работников ДОУ) и детей. </w:t>
      </w:r>
      <w:r w:rsidRPr="00596F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Личностно-развивающее взаимодействие </w:t>
      </w:r>
      <w:r w:rsidRPr="00596F5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364017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6F52">
        <w:rPr>
          <w:rFonts w:ascii="Times New Roman" w:eastAsia="Times New Roman" w:hAnsi="Times New Roman"/>
          <w:i/>
          <w:sz w:val="24"/>
          <w:szCs w:val="24"/>
        </w:rPr>
        <w:t xml:space="preserve">5. </w:t>
      </w:r>
      <w:r w:rsidRPr="00596F5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  <w:r w:rsidRPr="00596F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6F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596F52">
        <w:rPr>
          <w:rFonts w:ascii="Times New Roman" w:hAnsi="Times New Roman"/>
          <w:bCs/>
          <w:sz w:val="24"/>
          <w:szCs w:val="24"/>
          <w:lang w:eastAsia="ru-RU"/>
        </w:rPr>
        <w:t>образовательных отношений.</w:t>
      </w:r>
      <w:r w:rsidRPr="00596F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364017" w:rsidRPr="00596F52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6F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364017" w:rsidRPr="00596F52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6F5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6. Сотрудничество Организации с семьей.</w:t>
      </w:r>
      <w:r w:rsidRPr="00596F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</w:t>
      </w:r>
      <w:r w:rsidRPr="00596F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отрудничество,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ДОУ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семьей. </w:t>
      </w:r>
    </w:p>
    <w:p w:rsidR="00364017" w:rsidRPr="00596F52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6F5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7.</w:t>
      </w:r>
      <w:r w:rsidRPr="00596F5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Индивидуализация дошкольного образования.</w:t>
      </w:r>
      <w:r w:rsidRPr="00596F5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96F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Предполагает такое </w:t>
      </w:r>
      <w:r w:rsidRPr="00596F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ребенка,  с характерными для него спецификой и скоростью, учитывающей его </w:t>
      </w:r>
      <w:r w:rsidRPr="00596F52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интересы, мотивы</w:t>
      </w:r>
      <w:r w:rsidRPr="00596F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способности </w:t>
      </w:r>
      <w:r w:rsidRPr="00596F52">
        <w:rPr>
          <w:rFonts w:ascii="Times New Roman" w:eastAsia="Times New Roman" w:hAnsi="Times New Roman"/>
          <w:bCs/>
          <w:sz w:val="24"/>
          <w:szCs w:val="24"/>
          <w:lang w:eastAsia="ru-RU"/>
        </w:rPr>
        <w:t>и возрастно-психологические</w:t>
      </w:r>
      <w:r w:rsidRPr="00596F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особенности. При этом сам ребенок становится активным в выборе содержания своего образования, </w:t>
      </w:r>
      <w:r w:rsidRPr="00596F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разных форм активности. </w:t>
      </w:r>
      <w:r w:rsidRPr="00596F52">
        <w:rPr>
          <w:rFonts w:ascii="Times New Roman" w:hAnsi="Times New Roman"/>
          <w:sz w:val="24"/>
          <w:szCs w:val="24"/>
        </w:rPr>
        <w:t>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364017" w:rsidRPr="00596F52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96F5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8. Возрастная адекватность </w:t>
      </w:r>
      <w:r w:rsidRPr="00596F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образования.</w:t>
      </w:r>
      <w:r w:rsidRPr="00596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  <w:r w:rsidRPr="00596F52">
        <w:rPr>
          <w:rFonts w:ascii="Times New Roman" w:hAnsi="Times New Roman"/>
          <w:sz w:val="24"/>
          <w:szCs w:val="24"/>
        </w:rPr>
        <w:t>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быть,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364017" w:rsidRPr="00596F52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F5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9</w:t>
      </w:r>
      <w:r w:rsidRPr="00596F5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. Развивающее вариативное образование. </w:t>
      </w:r>
      <w:r w:rsidRPr="00596F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Принцип </w:t>
      </w:r>
      <w:r w:rsidRPr="00596F5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действий, с учетом его интересов, мотивов и способностей. </w:t>
      </w:r>
    </w:p>
    <w:p w:rsidR="00364017" w:rsidRPr="00596F52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6F52">
        <w:rPr>
          <w:rFonts w:ascii="Times New Roman" w:hAnsi="Times New Roman"/>
          <w:sz w:val="24"/>
          <w:szCs w:val="24"/>
        </w:rPr>
        <w:t>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8A22F1" w:rsidRDefault="00364017" w:rsidP="0033231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i/>
          <w:sz w:val="24"/>
          <w:szCs w:val="24"/>
        </w:rPr>
        <w:t xml:space="preserve">10. Полнота содержания и интеграция </w:t>
      </w:r>
      <w:r w:rsidRPr="00596F52">
        <w:rPr>
          <w:rFonts w:ascii="Times New Roman" w:hAnsi="Times New Roman"/>
          <w:bCs/>
          <w:i/>
          <w:sz w:val="24"/>
          <w:szCs w:val="24"/>
        </w:rPr>
        <w:t>отдельных образовательных областей.</w:t>
      </w:r>
      <w:r w:rsidRPr="00596F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6F52">
        <w:rPr>
          <w:rFonts w:ascii="Times New Roman" w:hAnsi="Times New Roman"/>
          <w:sz w:val="24"/>
          <w:szCs w:val="24"/>
        </w:rPr>
        <w:t xml:space="preserve"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</w:t>
      </w:r>
      <w:r w:rsidRPr="00596F52">
        <w:rPr>
          <w:rFonts w:ascii="Times New Roman" w:hAnsi="Times New Roman"/>
          <w:sz w:val="24"/>
          <w:szCs w:val="24"/>
        </w:rPr>
        <w:lastRenderedPageBreak/>
        <w:t xml:space="preserve">развитие детей посредством различных видов детской активности. Содержание образовательной деятельности в одной конкретной области тесно связано с другими областями. </w:t>
      </w:r>
    </w:p>
    <w:p w:rsidR="00364017" w:rsidRPr="00596F52" w:rsidRDefault="00364017" w:rsidP="0033231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hAnsi="Times New Roman"/>
          <w:sz w:val="24"/>
          <w:szCs w:val="24"/>
        </w:rPr>
        <w:t>Такая организация образовательного процесса соответствует особенностям развития детей раннего и дошкольного возраста.</w:t>
      </w:r>
    </w:p>
    <w:p w:rsidR="00364017" w:rsidRPr="00596F52" w:rsidRDefault="00364017" w:rsidP="00332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11. Инвариантность ценностей и целей при вариативности средств реализации и достижения целей Программы.</w:t>
      </w:r>
      <w:r w:rsidRPr="00596F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Стандарт и Программа задают инвариантные ценности и ориентиры, с учетом которых педагоги ДОУ разрабатывают свою рабочую и дополнительные общеразвивающие программы. </w:t>
      </w:r>
      <w:r w:rsidRPr="00596F52">
        <w:rPr>
          <w:rFonts w:ascii="Times New Roman" w:hAnsi="Times New Roman"/>
          <w:sz w:val="24"/>
          <w:szCs w:val="24"/>
        </w:rPr>
        <w:t>При этом Программа оставляет за педагогами ДОУ право выбора способов их достижения, выбора образовательных программ, учитывающих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педагогов.</w:t>
      </w:r>
    </w:p>
    <w:p w:rsidR="00364017" w:rsidRPr="00596F52" w:rsidRDefault="00364017" w:rsidP="0033231D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6F5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12</w:t>
      </w:r>
      <w:r w:rsidRPr="00596F52">
        <w:rPr>
          <w:rFonts w:ascii="Times New Roman" w:hAnsi="Times New Roman"/>
          <w:i/>
          <w:sz w:val="24"/>
          <w:szCs w:val="24"/>
        </w:rPr>
        <w:t xml:space="preserve">. </w:t>
      </w:r>
      <w:r w:rsidRPr="00596F52">
        <w:rPr>
          <w:rFonts w:ascii="Times New Roman" w:hAnsi="Times New Roman"/>
          <w:bCs/>
          <w:i/>
          <w:sz w:val="24"/>
          <w:szCs w:val="24"/>
        </w:rPr>
        <w:t>Этиопатогенетический принцип</w:t>
      </w:r>
      <w:r w:rsidRPr="00596F5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96F52">
        <w:rPr>
          <w:rFonts w:ascii="Times New Roman" w:hAnsi="Times New Roman"/>
          <w:sz w:val="24"/>
          <w:szCs w:val="24"/>
        </w:rPr>
        <w:t xml:space="preserve">Этот принцип предполагает, что при устранении речевых нарушений учитывается совокупность этиологических факторов (внешние, внутренние, биологические и социально-психологические), обуславливающие их возникновение. </w:t>
      </w:r>
    </w:p>
    <w:p w:rsidR="00364017" w:rsidRPr="00596F52" w:rsidRDefault="00364017" w:rsidP="0033231D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596F52">
        <w:rPr>
          <w:rFonts w:ascii="Times New Roman" w:eastAsia="Times New Roman" w:hAnsi="Times New Roman"/>
          <w:bCs/>
          <w:i/>
          <w:sz w:val="24"/>
          <w:szCs w:val="24"/>
        </w:rPr>
        <w:t>13.  Принцип формирования речевых навыков в условиях естественного речевого общения.</w:t>
      </w: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направлена:</w:t>
      </w: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-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деятельности;</w:t>
      </w: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B2">
        <w:rPr>
          <w:rFonts w:ascii="Times New Roman" w:eastAsia="Times New Roman" w:hAnsi="Times New Roman"/>
          <w:sz w:val="24"/>
          <w:szCs w:val="24"/>
          <w:lang w:eastAsia="ru-RU"/>
        </w:rPr>
        <w:t>- создание развивающей образовательной среды, представляющей собой систему условий социализации и индивидуализации детей.</w:t>
      </w:r>
    </w:p>
    <w:p w:rsidR="00364017" w:rsidRPr="00B225B2" w:rsidRDefault="00364017" w:rsidP="0033231D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bidi="en-US"/>
        </w:rPr>
      </w:pPr>
    </w:p>
    <w:p w:rsidR="00364017" w:rsidRPr="00B225B2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B225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Анализ учебного плана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образовательного процесса в Учреждении осуществляетс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 соответствии с   основной образовательной программой дошкольного образования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учебным планом непосредственно образовательной деятельности. Количество и продолжительность непосредственно образовательной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НОД)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включая дополнительное образование, устанавливаются в соответствии с санитарно-гигиеническими нормами и требованиями, которые регламентируются учебным планом и составляют:</w:t>
      </w:r>
    </w:p>
    <w:p w:rsidR="00364017" w:rsidRPr="009C2EE6" w:rsidRDefault="00364017" w:rsidP="0033231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детей раннего возраста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1,5 до 3 лет непосредственно образовательная деятельность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 не более 1,5 часов в неделю (игровая, музыкальная, общение, развитие движений). Продолжительность непре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рывной НОД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 не более 10 мин.;</w:t>
      </w:r>
    </w:p>
    <w:p w:rsidR="00364017" w:rsidRPr="009C2EE6" w:rsidRDefault="00364017" w:rsidP="0033231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 допустимый объём недельной образовательной нагрузки, включая реализацию дополнительных образовательных программ, для 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детей дошкольного возраста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составляет:</w:t>
      </w:r>
    </w:p>
    <w:p w:rsidR="00364017" w:rsidRPr="009C2EE6" w:rsidRDefault="00364017" w:rsidP="0033231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младшей группе (дети четвёртого года жизни) – 2 часа 45 мин., продолжительность непрерывной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НОД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более 15 минут;</w:t>
      </w:r>
    </w:p>
    <w:p w:rsidR="00364017" w:rsidRPr="009C2EE6" w:rsidRDefault="00364017" w:rsidP="0033231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средней группе (дети пятого года жизни) – 4 часа, продолжительность непрерывной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НОД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20 минут;</w:t>
      </w:r>
    </w:p>
    <w:p w:rsidR="00364017" w:rsidRPr="009C2EE6" w:rsidRDefault="00364017" w:rsidP="0033231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старшей группе (дети шестого года жизни) - 6 часов 15 мин., продолжительность непрерывной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НОД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более 25 минут;</w:t>
      </w:r>
    </w:p>
    <w:p w:rsidR="00364017" w:rsidRPr="009C2EE6" w:rsidRDefault="00364017" w:rsidP="0033231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подготовительной (логопедической) группе (дети седьмого года жизни) – 8 часов 30 мин., продолжительность непрерывной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НОД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более 30 минут;</w:t>
      </w:r>
    </w:p>
    <w:p w:rsidR="00364017" w:rsidRPr="009C2EE6" w:rsidRDefault="00364017" w:rsidP="0033231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старшей  (логопедической) группе (дети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шестого года жизни) – 7 часов, продолжительность непрерывной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НОД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25-30 минут;</w:t>
      </w:r>
    </w:p>
    <w:p w:rsidR="00364017" w:rsidRPr="00793933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образовательных ситуаций по каждому направлению в каждой возрастной группе, их продолжительность отвечает требованиям СанПиНа 2.4.1.2731-10 «Санитарно-</w:t>
      </w:r>
      <w:r w:rsidRPr="00AE57C5">
        <w:rPr>
          <w:rFonts w:ascii="Times New Roman" w:eastAsia="Times New Roman" w:hAnsi="Times New Roman"/>
          <w:sz w:val="24"/>
          <w:szCs w:val="24"/>
          <w:lang w:eastAsia="ru-RU"/>
        </w:rPr>
        <w:t>эпидемиологические требования к устройству, содержанию и организации режима работы в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дошкольных организациях».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A22F1" w:rsidRDefault="008A22F1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A22F1" w:rsidRDefault="008A22F1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>V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Оценка расписания занятий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требующие повышенной познавательной активности и умственного напряжения детей, проводятся в первую половину дня и дни наиболее высокой работоспособности детей (вторник, среда). Для профилактики утомле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 детей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указанные занятия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сочетаются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физкультурными, музыкальными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занятиями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 допустимый объём недельной образовательной нагрузки, включая занятия по дополнительному образованию, для детей дошкольного возраста составляет: </w:t>
      </w:r>
    </w:p>
    <w:p w:rsidR="00364017" w:rsidRDefault="00364017" w:rsidP="0033231D">
      <w:pPr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1-й младше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группе (дети с 2 до 3 лет) – 10 занятий;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017" w:rsidRDefault="00364017" w:rsidP="0033231D">
      <w:pPr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2-й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младшей группе (дети четв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ёртого года жизни) – 11 занятий;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017" w:rsidRDefault="00364017" w:rsidP="0033231D">
      <w:pPr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средней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группе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(дети пятого года жизни) – 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017" w:rsidRDefault="00364017" w:rsidP="0033231D">
      <w:pPr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старшей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(комбинированной)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ТНР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(дети шестого года жизни) – 16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017" w:rsidRDefault="00364017" w:rsidP="0033231D">
      <w:pPr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подготовительной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(комбинированной)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группе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ТНР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(дети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едьмого года жизни) – 17; </w:t>
      </w:r>
    </w:p>
    <w:p w:rsidR="00364017" w:rsidRPr="009C2EE6" w:rsidRDefault="00364017" w:rsidP="0033231D">
      <w:pPr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старшей группе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(дети шестого года жизни)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– 14 занятий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 задания воспитанникам дошкольного учреждения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задают.</w:t>
      </w:r>
    </w:p>
    <w:p w:rsidR="0047229E" w:rsidRPr="009C2EE6" w:rsidRDefault="0047229E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9C2E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Календарно – тематическое планирование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соответствует цели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образовательной программы дошкольного образования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 ФГОС внесло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существенные изменения в структуру планирования,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именно: учебный блок заменен на блок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деятельности, осуществляемой в совместной деятельности взрослых и детей. Увеличивается объём совместной деятельности взрослого и детей, в которую входит образовательная деятельность, осуществляемая как в ходе режимных моментов, так и при организации разных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видов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детской деятельности. Изменяется содержание понятий «совместная деятельность взрослого и детей» и «непосредственно образовательная деятельность».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VII.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Мониторинг освоения программы</w:t>
      </w:r>
    </w:p>
    <w:p w:rsidR="00364017" w:rsidRPr="00FE1E0A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1032"/>
        <w:gridCol w:w="1032"/>
        <w:gridCol w:w="1032"/>
        <w:gridCol w:w="1032"/>
        <w:gridCol w:w="1032"/>
        <w:gridCol w:w="1032"/>
      </w:tblGrid>
      <w:tr w:rsidR="00364017" w:rsidRPr="00CA63D9" w:rsidTr="0047229E">
        <w:tc>
          <w:tcPr>
            <w:tcW w:w="3095" w:type="dxa"/>
            <w:vMerge w:val="restart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3D9"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2017-2018</w:t>
            </w:r>
            <w:r w:rsidRPr="00CA63D9">
              <w:rPr>
                <w:rFonts w:ascii="Times New Roman" w:eastAsia="Times New Roman" w:hAnsi="Times New Roman"/>
              </w:rPr>
              <w:t xml:space="preserve">  (начало уч. года)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2017-2018</w:t>
            </w:r>
            <w:r w:rsidRPr="00CA63D9">
              <w:rPr>
                <w:rFonts w:ascii="Times New Roman" w:eastAsia="Times New Roman" w:hAnsi="Times New Roman"/>
              </w:rPr>
              <w:t>(конец  уч. года)</w:t>
            </w:r>
          </w:p>
        </w:tc>
      </w:tr>
      <w:tr w:rsidR="00364017" w:rsidRPr="00CA63D9" w:rsidTr="0047229E">
        <w:trPr>
          <w:trHeight w:val="276"/>
        </w:trPr>
        <w:tc>
          <w:tcPr>
            <w:tcW w:w="3095" w:type="dxa"/>
            <w:vMerge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3D9">
              <w:rPr>
                <w:rFonts w:ascii="Times New Roman" w:eastAsia="Times New Roman" w:hAnsi="Times New Roman"/>
                <w:sz w:val="24"/>
                <w:szCs w:val="24"/>
              </w:rPr>
              <w:t>ВУ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3D9">
              <w:rPr>
                <w:rFonts w:ascii="Times New Roman" w:eastAsia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3D9">
              <w:rPr>
                <w:rFonts w:ascii="Times New Roman" w:eastAsia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63D9">
              <w:rPr>
                <w:rFonts w:ascii="Times New Roman" w:eastAsia="Times New Roman" w:hAnsi="Times New Roman"/>
                <w:b/>
                <w:sz w:val="24"/>
                <w:szCs w:val="24"/>
              </w:rPr>
              <w:t>ВУ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3D9">
              <w:rPr>
                <w:rFonts w:ascii="Times New Roman" w:eastAsia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3D9">
              <w:rPr>
                <w:rFonts w:ascii="Times New Roman" w:eastAsia="Times New Roman" w:hAnsi="Times New Roman"/>
                <w:sz w:val="24"/>
                <w:szCs w:val="24"/>
              </w:rPr>
              <w:t>НУ</w:t>
            </w:r>
          </w:p>
        </w:tc>
      </w:tr>
      <w:tr w:rsidR="00364017" w:rsidRPr="00CA63D9" w:rsidTr="0047229E">
        <w:tc>
          <w:tcPr>
            <w:tcW w:w="3095" w:type="dxa"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63D9">
              <w:rPr>
                <w:rFonts w:ascii="Times New Roman" w:eastAsia="Times New Roman" w:hAnsi="Times New Roman"/>
                <w:b/>
                <w:sz w:val="24"/>
                <w:szCs w:val="24"/>
              </w:rPr>
              <w:t>Корпус № 1</w:t>
            </w:r>
          </w:p>
        </w:tc>
        <w:tc>
          <w:tcPr>
            <w:tcW w:w="1032" w:type="dxa"/>
            <w:vMerge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364017" w:rsidRPr="00CA63D9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4017" w:rsidRPr="002637C3" w:rsidTr="0047229E">
        <w:tc>
          <w:tcPr>
            <w:tcW w:w="3095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35%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66%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11%</w:t>
            </w:r>
          </w:p>
        </w:tc>
      </w:tr>
      <w:tr w:rsidR="00364017" w:rsidRPr="002637C3" w:rsidTr="0047229E">
        <w:tc>
          <w:tcPr>
            <w:tcW w:w="3095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46%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82%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364017" w:rsidRPr="002637C3" w:rsidTr="0047229E">
        <w:tc>
          <w:tcPr>
            <w:tcW w:w="3095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комбинированная)  группа с ТНР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55%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73%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364017" w:rsidRPr="002637C3" w:rsidTr="0047229E">
        <w:tc>
          <w:tcPr>
            <w:tcW w:w="3095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(комбинированная)  группа с ТНР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41%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71%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364017" w:rsidRPr="002637C3" w:rsidTr="0047229E">
        <w:tc>
          <w:tcPr>
            <w:tcW w:w="3095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</w:t>
            </w: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я группа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11%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364017" w:rsidRPr="002637C3" w:rsidTr="0047229E">
        <w:tc>
          <w:tcPr>
            <w:tcW w:w="9287" w:type="dxa"/>
            <w:gridSpan w:val="7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Корпус № 2</w:t>
            </w:r>
          </w:p>
        </w:tc>
      </w:tr>
      <w:tr w:rsidR="00364017" w:rsidRPr="002637C3" w:rsidTr="0047229E">
        <w:tc>
          <w:tcPr>
            <w:tcW w:w="3095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11%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b/>
                <w:sz w:val="24"/>
                <w:szCs w:val="24"/>
              </w:rPr>
              <w:t>76%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032" w:type="dxa"/>
            <w:shd w:val="clear" w:color="auto" w:fill="auto"/>
          </w:tcPr>
          <w:p w:rsidR="00364017" w:rsidRPr="002637C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C3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</w:tbl>
    <w:p w:rsidR="00364017" w:rsidRDefault="00364017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64017" w:rsidRDefault="00364017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64017" w:rsidRPr="005A0649" w:rsidRDefault="00364017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A0649">
        <w:rPr>
          <w:rFonts w:ascii="Times New Roman" w:hAnsi="Times New Roman"/>
          <w:b/>
          <w:sz w:val="24"/>
          <w:szCs w:val="24"/>
        </w:rPr>
        <w:lastRenderedPageBreak/>
        <w:t xml:space="preserve">Мониторинг освоения образовательных областей основной образовательной программы дошкольного образования </w:t>
      </w:r>
    </w:p>
    <w:p w:rsidR="00364017" w:rsidRPr="005A0649" w:rsidRDefault="00364017" w:rsidP="0033231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A0649">
        <w:rPr>
          <w:rFonts w:ascii="Times New Roman" w:hAnsi="Times New Roman"/>
          <w:b/>
          <w:sz w:val="24"/>
          <w:szCs w:val="24"/>
        </w:rPr>
        <w:t>за 2017-2018 учебный год</w:t>
      </w:r>
    </w:p>
    <w:p w:rsidR="00364017" w:rsidRPr="00D3474E" w:rsidRDefault="00364017" w:rsidP="0033231D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3474E">
        <w:rPr>
          <w:rFonts w:ascii="Times New Roman" w:hAnsi="Times New Roman"/>
          <w:b/>
          <w:sz w:val="24"/>
          <w:szCs w:val="24"/>
        </w:rPr>
        <w:t>Корпус №1</w:t>
      </w:r>
    </w:p>
    <w:p w:rsidR="0033231D" w:rsidRDefault="00364017" w:rsidP="0033231D">
      <w:pPr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14650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86050" cy="18192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52725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24175" cy="1828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52725" cy="18288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18288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4017" w:rsidRDefault="00364017" w:rsidP="0033231D">
      <w:pPr>
        <w:spacing w:after="0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Мониторинг освоения образовательных областей основной </w:t>
      </w:r>
      <w:r w:rsidRPr="007E7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дошкольного образования воспитанниками детского сада </w:t>
      </w:r>
      <w:r w:rsidRPr="007E7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 два раза в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7E7E2F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2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E7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мониторинга исследуются физические, интеллектуальные и личностные качества ребенка путем наблю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дений, бесед,</w:t>
      </w:r>
      <w:r w:rsidRPr="007E7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игровых и </w:t>
      </w:r>
      <w:r w:rsidRPr="007E7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педагогических ситуаций, бесед с родителями.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7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2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F20B8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итоговых результатов мониторинга показал, что у детей дошкольных групп недостаточный (низкий) уровень освоения образовательных областей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 </w:t>
      </w:r>
      <w:r w:rsidRPr="002F20B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 составляет 2,6%; допустимый (средний) уровень – 26,4%;  </w:t>
      </w:r>
      <w:r w:rsidRPr="002F20B8">
        <w:rPr>
          <w:rFonts w:ascii="Times New Roman" w:eastAsia="Times New Roman" w:hAnsi="Times New Roman"/>
          <w:b/>
          <w:sz w:val="24"/>
          <w:szCs w:val="24"/>
          <w:lang w:eastAsia="ru-RU"/>
        </w:rPr>
        <w:t>оптимальный  (высокий) уровень – 71,0% .</w:t>
      </w:r>
    </w:p>
    <w:p w:rsidR="00364017" w:rsidRDefault="00364017" w:rsidP="003323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891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B67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Физическое развитие:</w:t>
      </w:r>
      <w:r w:rsidRPr="00306EB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имеют недостаточный уровень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владения </w:t>
      </w:r>
      <w:r>
        <w:rPr>
          <w:rFonts w:ascii="Times New Roman" w:hAnsi="Times New Roman"/>
          <w:color w:val="181717"/>
          <w:sz w:val="24"/>
          <w:szCs w:val="24"/>
        </w:rPr>
        <w:t>техникой</w:t>
      </w:r>
      <w:r w:rsidRPr="00E924A5">
        <w:rPr>
          <w:rFonts w:ascii="Times New Roman" w:hAnsi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/>
          <w:color w:val="181717"/>
          <w:sz w:val="24"/>
          <w:szCs w:val="24"/>
        </w:rPr>
        <w:t xml:space="preserve">выполнения </w:t>
      </w:r>
      <w:r w:rsidRPr="00E924A5">
        <w:rPr>
          <w:rFonts w:ascii="Times New Roman" w:hAnsi="Times New Roman"/>
          <w:color w:val="181717"/>
          <w:sz w:val="24"/>
          <w:szCs w:val="24"/>
        </w:rPr>
        <w:t xml:space="preserve">основных </w:t>
      </w:r>
      <w:r>
        <w:rPr>
          <w:rFonts w:ascii="Times New Roman" w:hAnsi="Times New Roman"/>
          <w:color w:val="181717"/>
          <w:sz w:val="24"/>
          <w:szCs w:val="24"/>
        </w:rPr>
        <w:t xml:space="preserve">видов движений. </w:t>
      </w:r>
    </w:p>
    <w:p w:rsidR="00364017" w:rsidRPr="00EF24BB" w:rsidRDefault="00364017" w:rsidP="0033231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EF24BB">
        <w:rPr>
          <w:rFonts w:ascii="Times New Roman" w:hAnsi="Times New Roman"/>
          <w:color w:val="181717"/>
          <w:sz w:val="24"/>
          <w:szCs w:val="24"/>
        </w:rPr>
        <w:t xml:space="preserve">Необходимо   добиваться   естественности,  легкости,  точности, одновременности,  выразительности выполнения </w:t>
      </w:r>
      <w:r w:rsidRPr="005A0649">
        <w:rPr>
          <w:rFonts w:ascii="Times New Roman" w:hAnsi="Times New Roman"/>
          <w:color w:val="181717"/>
          <w:sz w:val="24"/>
          <w:szCs w:val="24"/>
        </w:rPr>
        <w:t xml:space="preserve"> </w:t>
      </w:r>
      <w:r w:rsidRPr="00EF24BB">
        <w:rPr>
          <w:rFonts w:ascii="Times New Roman" w:hAnsi="Times New Roman"/>
          <w:color w:val="181717"/>
          <w:sz w:val="24"/>
          <w:szCs w:val="24"/>
        </w:rPr>
        <w:t xml:space="preserve">движений воспитанниками. </w:t>
      </w:r>
    </w:p>
    <w:p w:rsidR="00364017" w:rsidRPr="00E924A5" w:rsidRDefault="00364017" w:rsidP="0033231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E924A5">
        <w:rPr>
          <w:rFonts w:ascii="Times New Roman" w:hAnsi="Times New Roman"/>
          <w:color w:val="181717"/>
          <w:sz w:val="24"/>
          <w:szCs w:val="24"/>
        </w:rPr>
        <w:t xml:space="preserve">Расширять </w:t>
      </w:r>
      <w:r>
        <w:rPr>
          <w:rFonts w:ascii="Times New Roman" w:hAnsi="Times New Roman"/>
          <w:color w:val="181717"/>
          <w:sz w:val="24"/>
          <w:szCs w:val="24"/>
        </w:rPr>
        <w:t xml:space="preserve">представления о правилах </w:t>
      </w:r>
      <w:r w:rsidRPr="00E924A5">
        <w:rPr>
          <w:rFonts w:ascii="Times New Roman" w:hAnsi="Times New Roman"/>
          <w:color w:val="181717"/>
          <w:sz w:val="24"/>
          <w:szCs w:val="24"/>
        </w:rPr>
        <w:t xml:space="preserve"> закаливания, о пользе закаливающих процедур.</w:t>
      </w:r>
    </w:p>
    <w:p w:rsidR="00364017" w:rsidRDefault="00364017" w:rsidP="0033231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E924A5">
        <w:rPr>
          <w:rFonts w:ascii="Times New Roman" w:hAnsi="Times New Roman"/>
          <w:color w:val="181717"/>
          <w:sz w:val="24"/>
          <w:szCs w:val="24"/>
        </w:rPr>
        <w:t xml:space="preserve">Продолжать учить детей самостоятельно организовывать подвижные игры, </w:t>
      </w:r>
      <w:r>
        <w:rPr>
          <w:rFonts w:ascii="Times New Roman" w:hAnsi="Times New Roman"/>
          <w:color w:val="181717"/>
          <w:sz w:val="24"/>
          <w:szCs w:val="24"/>
        </w:rPr>
        <w:t>придумывать</w:t>
      </w:r>
    </w:p>
    <w:p w:rsidR="00364017" w:rsidRPr="00E924A5" w:rsidRDefault="00364017" w:rsidP="003323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E924A5">
        <w:rPr>
          <w:rFonts w:ascii="Times New Roman" w:hAnsi="Times New Roman"/>
          <w:color w:val="181717"/>
          <w:sz w:val="24"/>
          <w:szCs w:val="24"/>
        </w:rPr>
        <w:t>собственные игры, варианты игр, комбинировать движения.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9B67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Речевое развитие:</w:t>
      </w:r>
      <w:r w:rsidRPr="00306EB4">
        <w:rPr>
          <w:rFonts w:ascii="Times New Roman" w:eastAsia="Times New Roman" w:hAnsi="Times New Roman"/>
          <w:sz w:val="24"/>
          <w:szCs w:val="24"/>
          <w:lang w:eastAsia="ru-RU"/>
        </w:rPr>
        <w:t xml:space="preserve"> у детей недостаточно сформирован навык передачи информации при составлении рассказов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своей семье,</w:t>
      </w:r>
      <w:r w:rsidRPr="00306EB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поселке, городе, стране.</w:t>
      </w:r>
    </w:p>
    <w:p w:rsidR="00364017" w:rsidRDefault="00364017" w:rsidP="003323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9B67CB">
        <w:rPr>
          <w:rFonts w:ascii="Times New Roman" w:hAnsi="Times New Roman"/>
          <w:color w:val="181717"/>
          <w:sz w:val="24"/>
          <w:szCs w:val="24"/>
        </w:rPr>
        <w:t xml:space="preserve">Формировать умение вести диалог между воспитателем и ребенком, между </w:t>
      </w:r>
      <w:r>
        <w:rPr>
          <w:rFonts w:ascii="Times New Roman" w:hAnsi="Times New Roman"/>
          <w:color w:val="181717"/>
          <w:sz w:val="24"/>
          <w:szCs w:val="24"/>
        </w:rPr>
        <w:t>детьми;</w:t>
      </w:r>
    </w:p>
    <w:p w:rsidR="00364017" w:rsidRPr="009B67CB" w:rsidRDefault="00364017" w:rsidP="003323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9B67CB">
        <w:rPr>
          <w:rFonts w:ascii="Times New Roman" w:hAnsi="Times New Roman"/>
          <w:color w:val="181717"/>
          <w:sz w:val="24"/>
          <w:szCs w:val="24"/>
        </w:rPr>
        <w:t>учить быть доброжелательными и корректными собеседниками, воспитывать культуру речевого общения.</w:t>
      </w:r>
    </w:p>
    <w:p w:rsidR="00364017" w:rsidRDefault="00364017" w:rsidP="003323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9B67CB">
        <w:rPr>
          <w:rFonts w:ascii="Times New Roman" w:hAnsi="Times New Roman"/>
          <w:color w:val="181717"/>
          <w:sz w:val="24"/>
          <w:szCs w:val="24"/>
        </w:rPr>
        <w:t xml:space="preserve">Продолжать </w:t>
      </w:r>
      <w:r>
        <w:rPr>
          <w:rFonts w:ascii="Times New Roman" w:hAnsi="Times New Roman"/>
          <w:color w:val="181717"/>
          <w:sz w:val="24"/>
          <w:szCs w:val="24"/>
        </w:rPr>
        <w:t xml:space="preserve"> </w:t>
      </w:r>
      <w:r w:rsidRPr="009B67CB">
        <w:rPr>
          <w:rFonts w:ascii="Times New Roman" w:hAnsi="Times New Roman"/>
          <w:color w:val="181717"/>
          <w:sz w:val="24"/>
          <w:szCs w:val="24"/>
        </w:rPr>
        <w:t>учить</w:t>
      </w:r>
      <w:r>
        <w:rPr>
          <w:rFonts w:ascii="Times New Roman" w:hAnsi="Times New Roman"/>
          <w:color w:val="181717"/>
          <w:sz w:val="24"/>
          <w:szCs w:val="24"/>
        </w:rPr>
        <w:t xml:space="preserve"> </w:t>
      </w:r>
      <w:r w:rsidRPr="009B67CB">
        <w:rPr>
          <w:rFonts w:ascii="Times New Roman" w:hAnsi="Times New Roman"/>
          <w:color w:val="181717"/>
          <w:sz w:val="24"/>
          <w:szCs w:val="24"/>
        </w:rPr>
        <w:t xml:space="preserve"> содержательно </w:t>
      </w:r>
      <w:r>
        <w:rPr>
          <w:rFonts w:ascii="Times New Roman" w:hAnsi="Times New Roman"/>
          <w:color w:val="181717"/>
          <w:sz w:val="24"/>
          <w:szCs w:val="24"/>
        </w:rPr>
        <w:t xml:space="preserve"> </w:t>
      </w:r>
      <w:r w:rsidRPr="009B67CB">
        <w:rPr>
          <w:rFonts w:ascii="Times New Roman" w:hAnsi="Times New Roman"/>
          <w:color w:val="181717"/>
          <w:sz w:val="24"/>
          <w:szCs w:val="24"/>
        </w:rPr>
        <w:t xml:space="preserve">и выразительно пересказывать литературные </w:t>
      </w:r>
      <w:r>
        <w:rPr>
          <w:rFonts w:ascii="Times New Roman" w:hAnsi="Times New Roman"/>
          <w:color w:val="181717"/>
          <w:sz w:val="24"/>
          <w:szCs w:val="24"/>
        </w:rPr>
        <w:t>тексты,</w:t>
      </w:r>
    </w:p>
    <w:p w:rsidR="00364017" w:rsidRPr="009B67CB" w:rsidRDefault="00364017" w:rsidP="003323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9B67CB">
        <w:rPr>
          <w:rFonts w:ascii="Times New Roman" w:hAnsi="Times New Roman"/>
          <w:color w:val="181717"/>
          <w:sz w:val="24"/>
          <w:szCs w:val="24"/>
        </w:rPr>
        <w:t>драматизировать их.</w:t>
      </w:r>
    </w:p>
    <w:p w:rsidR="00364017" w:rsidRDefault="00364017" w:rsidP="003323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9B67CB">
        <w:rPr>
          <w:rFonts w:ascii="Times New Roman" w:hAnsi="Times New Roman"/>
          <w:color w:val="181717"/>
          <w:sz w:val="24"/>
          <w:szCs w:val="24"/>
        </w:rPr>
        <w:t xml:space="preserve">Совершенствовать умение составлять рассказы о предметах, о содержании </w:t>
      </w:r>
      <w:r>
        <w:rPr>
          <w:rFonts w:ascii="Times New Roman" w:hAnsi="Times New Roman"/>
          <w:color w:val="181717"/>
          <w:sz w:val="24"/>
          <w:szCs w:val="24"/>
        </w:rPr>
        <w:t>картины, по</w:t>
      </w:r>
    </w:p>
    <w:p w:rsidR="00364017" w:rsidRPr="009B67CB" w:rsidRDefault="00364017" w:rsidP="003323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9B67CB">
        <w:rPr>
          <w:rFonts w:ascii="Times New Roman" w:hAnsi="Times New Roman"/>
          <w:color w:val="181717"/>
          <w:sz w:val="24"/>
          <w:szCs w:val="24"/>
        </w:rPr>
        <w:t>набору картинок с последовательно развивающимся действием.</w:t>
      </w:r>
    </w:p>
    <w:p w:rsidR="00364017" w:rsidRPr="00306EB4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Pr="005A0649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47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Pr="0033247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Pr="005A0649">
        <w:rPr>
          <w:rFonts w:ascii="Times New Roman" w:eastAsia="Times New Roman" w:hAnsi="Times New Roman"/>
          <w:sz w:val="24"/>
          <w:szCs w:val="24"/>
          <w:lang w:eastAsia="ru-RU"/>
        </w:rPr>
        <w:t>Исходя из выше изложенного, рекомендовано в новом учебном году педагогам всех дошкольных групп:</w:t>
      </w:r>
    </w:p>
    <w:p w:rsidR="00364017" w:rsidRPr="005A0649" w:rsidRDefault="00364017" w:rsidP="0033231D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649">
        <w:rPr>
          <w:rFonts w:ascii="Times New Roman" w:eastAsia="Times New Roman" w:hAnsi="Times New Roman"/>
          <w:sz w:val="24"/>
          <w:szCs w:val="24"/>
          <w:lang w:eastAsia="ru-RU"/>
        </w:rPr>
        <w:t>Активно внедрять дополнительные общеразвивающие программы нравственно –</w:t>
      </w:r>
    </w:p>
    <w:p w:rsidR="00364017" w:rsidRPr="005A0649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A0649">
        <w:rPr>
          <w:rFonts w:ascii="Times New Roman" w:eastAsia="Times New Roman" w:hAnsi="Times New Roman"/>
          <w:sz w:val="24"/>
          <w:szCs w:val="24"/>
          <w:lang w:eastAsia="ru-RU"/>
        </w:rPr>
        <w:t xml:space="preserve">патриотического воспитания «Маленький беловчанин», с использованием конспектов занятий для ее реализации во всех возрастных группах. </w:t>
      </w:r>
      <w:r w:rsidRPr="005A0649">
        <w:rPr>
          <w:rFonts w:ascii="Times New Roman" w:hAnsi="Times New Roman"/>
          <w:sz w:val="24"/>
          <w:szCs w:val="24"/>
        </w:rPr>
        <w:t>Совершенствовать навыки воспитанников в  составлении рассказов.</w:t>
      </w:r>
    </w:p>
    <w:p w:rsidR="00364017" w:rsidRPr="005A0649" w:rsidRDefault="00364017" w:rsidP="0033231D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64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 навыки и умения владения </w:t>
      </w:r>
      <w:r w:rsidRPr="005A0649">
        <w:rPr>
          <w:rFonts w:ascii="Times New Roman" w:hAnsi="Times New Roman"/>
          <w:sz w:val="24"/>
          <w:szCs w:val="24"/>
        </w:rPr>
        <w:t>техникой выполнения основных видов движений.</w:t>
      </w:r>
    </w:p>
    <w:p w:rsidR="00364017" w:rsidRPr="005A0649" w:rsidRDefault="00364017" w:rsidP="0033231D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649">
        <w:rPr>
          <w:rFonts w:ascii="Times New Roman" w:eastAsia="Times New Roman" w:hAnsi="Times New Roman"/>
          <w:sz w:val="24"/>
          <w:szCs w:val="24"/>
          <w:lang w:eastAsia="ru-RU"/>
        </w:rPr>
        <w:t>Применять в практической деятельности с воспитанниками нетрадиционные техники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совершенствования художественно-эстетического развития</w:t>
      </w:r>
      <w:r w:rsidRPr="005A06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4017" w:rsidRPr="005A0649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Медицинское обслуживание детей 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здоровьесберегающая педагогическая деятельность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017" w:rsidRPr="0069617E" w:rsidRDefault="00364017" w:rsidP="0033231D">
      <w:pPr>
        <w:spacing w:after="0" w:line="20" w:lineRule="atLeast"/>
        <w:ind w:firstLine="284"/>
        <w:rPr>
          <w:rFonts w:ascii="Times New Roman" w:hAnsi="Times New Roman"/>
          <w:b/>
          <w:sz w:val="24"/>
          <w:szCs w:val="24"/>
        </w:rPr>
      </w:pPr>
      <w:r w:rsidRPr="0069617E">
        <w:rPr>
          <w:rFonts w:ascii="Times New Roman" w:hAnsi="Times New Roman"/>
          <w:b/>
          <w:sz w:val="24"/>
          <w:szCs w:val="24"/>
        </w:rPr>
        <w:t>Состояние здоровья воспитанников:</w:t>
      </w:r>
    </w:p>
    <w:p w:rsidR="00364017" w:rsidRDefault="00364017" w:rsidP="0033231D">
      <w:pPr>
        <w:spacing w:after="0" w:line="20" w:lineRule="atLeast"/>
        <w:ind w:firstLine="284"/>
        <w:rPr>
          <w:rFonts w:ascii="Times New Roman" w:hAnsi="Times New Roman"/>
          <w:b/>
          <w:sz w:val="24"/>
          <w:szCs w:val="24"/>
        </w:rPr>
      </w:pPr>
      <w:r w:rsidRPr="0069617E">
        <w:rPr>
          <w:rFonts w:ascii="Times New Roman" w:hAnsi="Times New Roman"/>
          <w:b/>
          <w:sz w:val="24"/>
          <w:szCs w:val="24"/>
        </w:rPr>
        <w:t>а) динамика соматического здоровья детей в соотношении со средними значениями аналогичной динамики по городу</w:t>
      </w:r>
    </w:p>
    <w:p w:rsidR="00905CBB" w:rsidRPr="0069617E" w:rsidRDefault="00905CBB" w:rsidP="0033231D">
      <w:pPr>
        <w:spacing w:after="0" w:line="20" w:lineRule="atLeast"/>
        <w:ind w:firstLine="28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2083"/>
        <w:gridCol w:w="1915"/>
        <w:gridCol w:w="1915"/>
      </w:tblGrid>
      <w:tr w:rsidR="00364017" w:rsidRPr="00457AE1" w:rsidTr="0047229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364017" w:rsidRPr="00457AE1" w:rsidTr="0047229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Общая заболеваемость (в промилях)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</w:tr>
      <w:tr w:rsidR="00364017" w:rsidRPr="00457AE1" w:rsidTr="0047229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Индекс здоровья (%) - общий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57AE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</w:tr>
      <w:tr w:rsidR="00364017" w:rsidRPr="00457AE1" w:rsidTr="0047229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Посещено дней одним ребенком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364017" w:rsidRPr="00457AE1" w:rsidTr="0047229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Пропущено дней одним ребенком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364017" w:rsidRPr="00457AE1" w:rsidTr="0047229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Пропущено дней по болезни одним ребенком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64017" w:rsidRPr="00457AE1" w:rsidTr="0047229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Среднегодовая численность детей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151д.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</w:tr>
    </w:tbl>
    <w:p w:rsidR="00364017" w:rsidRDefault="00364017" w:rsidP="0033231D">
      <w:pPr>
        <w:ind w:firstLine="284"/>
        <w:rPr>
          <w:rFonts w:ascii="Times New Roman" w:hAnsi="Times New Roman"/>
          <w:sz w:val="20"/>
          <w:szCs w:val="20"/>
        </w:rPr>
      </w:pPr>
    </w:p>
    <w:p w:rsidR="00364017" w:rsidRDefault="00364017" w:rsidP="0033231D">
      <w:pPr>
        <w:ind w:firstLine="284"/>
        <w:rPr>
          <w:rFonts w:ascii="Times New Roman" w:hAnsi="Times New Roman"/>
          <w:sz w:val="20"/>
          <w:szCs w:val="20"/>
        </w:rPr>
      </w:pPr>
    </w:p>
    <w:p w:rsidR="00364017" w:rsidRPr="00457AE1" w:rsidRDefault="00364017" w:rsidP="0033231D">
      <w:pPr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559"/>
        <w:gridCol w:w="1559"/>
        <w:gridCol w:w="1560"/>
        <w:gridCol w:w="1418"/>
      </w:tblGrid>
      <w:tr w:rsidR="00364017" w:rsidRPr="00457AE1" w:rsidTr="004722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Заболеваемость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Default="00364017" w:rsidP="0033231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2017-2018</w:t>
            </w:r>
          </w:p>
        </w:tc>
      </w:tr>
      <w:tr w:rsidR="00364017" w:rsidRPr="00457AE1" w:rsidTr="004722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 xml:space="preserve">Детей с нарушениями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017" w:rsidRPr="00457AE1" w:rsidTr="004722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- осанки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4017" w:rsidRPr="00457AE1" w:rsidTr="004722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-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64017" w:rsidRPr="00457AE1" w:rsidTr="004722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-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4017" w:rsidRPr="00457AE1" w:rsidTr="004722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- ЦНС (неврологической)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4017" w:rsidRPr="00457AE1" w:rsidTr="004722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 xml:space="preserve">- тубинфицированные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4017" w:rsidRPr="00457AE1" w:rsidTr="004722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 xml:space="preserve">- ЧБД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4017" w:rsidRPr="00457AE1" w:rsidTr="004722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- хирургической патологией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8A22F1" w:rsidRDefault="008A22F1" w:rsidP="0033231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8A22F1" w:rsidRDefault="008A22F1" w:rsidP="0033231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364017" w:rsidRPr="00457AE1" w:rsidRDefault="00364017" w:rsidP="0033231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57AE1">
        <w:rPr>
          <w:rFonts w:ascii="Times New Roman" w:hAnsi="Times New Roman"/>
          <w:b/>
          <w:sz w:val="24"/>
          <w:szCs w:val="24"/>
        </w:rPr>
        <w:t xml:space="preserve">б) Количественные соотношения по группам здоровья детей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985"/>
        <w:gridCol w:w="1843"/>
        <w:gridCol w:w="1717"/>
      </w:tblGrid>
      <w:tr w:rsidR="00364017" w:rsidRPr="00457AE1" w:rsidTr="0047229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Группы здоровья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Количество воспитанников</w:t>
            </w:r>
          </w:p>
        </w:tc>
      </w:tr>
      <w:tr w:rsidR="00364017" w:rsidRPr="00457AE1" w:rsidTr="0047229E">
        <w:trPr>
          <w:trHeight w:val="3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2014-2015г.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2015-2016г.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2016-2017г.</w:t>
            </w:r>
          </w:p>
        </w:tc>
        <w:tc>
          <w:tcPr>
            <w:tcW w:w="1717" w:type="dxa"/>
          </w:tcPr>
          <w:p w:rsidR="00364017" w:rsidRPr="00457AE1" w:rsidRDefault="00364017" w:rsidP="0033231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</w:tr>
      <w:tr w:rsidR="00364017" w:rsidRPr="00457AE1" w:rsidTr="0047229E">
        <w:trPr>
          <w:cantSplit/>
          <w:trHeight w:val="1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 xml:space="preserve">1 группа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17" w:type="dxa"/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4017" w:rsidRPr="00457AE1" w:rsidTr="0047229E">
        <w:trPr>
          <w:cantSplit/>
          <w:trHeight w:val="3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 xml:space="preserve">2 группа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17" w:type="dxa"/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364017" w:rsidRPr="00457AE1" w:rsidTr="0047229E">
        <w:trPr>
          <w:cantSplit/>
          <w:trHeight w:val="3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 xml:space="preserve">3 группа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7" w:type="dxa"/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4017" w:rsidRPr="00457AE1" w:rsidTr="0047229E">
        <w:trPr>
          <w:cantSplit/>
          <w:trHeight w:val="3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457AE1">
              <w:rPr>
                <w:rFonts w:ascii="Times New Roman" w:hAnsi="Times New Roman"/>
                <w:b/>
                <w:sz w:val="20"/>
                <w:szCs w:val="20"/>
              </w:rPr>
              <w:t>4 группа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7" w:type="dxa"/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617E">
        <w:rPr>
          <w:rFonts w:ascii="Times New Roman" w:hAnsi="Times New Roman"/>
          <w:sz w:val="24"/>
          <w:szCs w:val="24"/>
        </w:rPr>
        <w:t xml:space="preserve"> Медицинское обслуживание в ДОУ осуществляет </w:t>
      </w:r>
      <w:r>
        <w:rPr>
          <w:rFonts w:ascii="Times New Roman" w:hAnsi="Times New Roman"/>
          <w:sz w:val="24"/>
          <w:szCs w:val="24"/>
        </w:rPr>
        <w:t>старшая</w:t>
      </w:r>
      <w:r w:rsidRPr="0069617E">
        <w:rPr>
          <w:rFonts w:ascii="Times New Roman" w:hAnsi="Times New Roman"/>
          <w:sz w:val="24"/>
          <w:szCs w:val="24"/>
        </w:rPr>
        <w:t xml:space="preserve"> медицинская сестра</w:t>
      </w:r>
      <w:r>
        <w:rPr>
          <w:rFonts w:ascii="Times New Roman" w:hAnsi="Times New Roman"/>
          <w:sz w:val="24"/>
          <w:szCs w:val="24"/>
        </w:rPr>
        <w:t xml:space="preserve">. План прививок выполняют фельдшера </w:t>
      </w:r>
      <w:r w:rsidRPr="0069617E">
        <w:rPr>
          <w:rFonts w:ascii="Times New Roman" w:hAnsi="Times New Roman"/>
          <w:sz w:val="24"/>
          <w:szCs w:val="24"/>
        </w:rPr>
        <w:t xml:space="preserve"> МУ «Детская поликлиника № 2». Имеются медицинский</w:t>
      </w:r>
      <w:r>
        <w:rPr>
          <w:rFonts w:ascii="Times New Roman" w:hAnsi="Times New Roman"/>
          <w:sz w:val="24"/>
          <w:szCs w:val="24"/>
        </w:rPr>
        <w:t xml:space="preserve">  кабинет,   </w:t>
      </w:r>
      <w:r w:rsidRPr="0069617E">
        <w:rPr>
          <w:rFonts w:ascii="Times New Roman" w:hAnsi="Times New Roman"/>
          <w:sz w:val="24"/>
          <w:szCs w:val="24"/>
        </w:rPr>
        <w:t xml:space="preserve">   изолятор,   оснащенные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617E">
        <w:rPr>
          <w:rFonts w:ascii="Times New Roman" w:hAnsi="Times New Roman"/>
          <w:sz w:val="24"/>
          <w:szCs w:val="24"/>
        </w:rPr>
        <w:t xml:space="preserve"> согласно санитарным правилам и нормам.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детском саду проводится активная здоровьесберегающая деятельность с использованием таких форм, как: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Медико-профилактическая (осуществляется старшей медсестрой);</w:t>
      </w:r>
    </w:p>
    <w:p w:rsidR="00364017" w:rsidRDefault="00364017" w:rsidP="0033231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соблюдения санитарно-гигиенических норм  и правил;</w:t>
      </w:r>
    </w:p>
    <w:p w:rsidR="00364017" w:rsidRDefault="00364017" w:rsidP="0033231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профилактические медицинские осмотры;</w:t>
      </w:r>
    </w:p>
    <w:p w:rsidR="00364017" w:rsidRDefault="00364017" w:rsidP="0033231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витаминизация,</w:t>
      </w:r>
    </w:p>
    <w:p w:rsidR="00364017" w:rsidRDefault="00364017" w:rsidP="0033231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закаливание,</w:t>
      </w:r>
    </w:p>
    <w:p w:rsidR="00364017" w:rsidRDefault="00364017" w:rsidP="0033231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нормализация сна и питания и т.д.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Физкультурно-оздоровительная (осуществляется педагогами):</w:t>
      </w:r>
    </w:p>
    <w:p w:rsidR="00364017" w:rsidRDefault="00364017" w:rsidP="0033231D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физкультурные занятия;</w:t>
      </w:r>
    </w:p>
    <w:p w:rsidR="00364017" w:rsidRDefault="00364017" w:rsidP="0033231D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гимнастика;</w:t>
      </w:r>
    </w:p>
    <w:p w:rsidR="00364017" w:rsidRDefault="00364017" w:rsidP="0033231D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физминутки,</w:t>
      </w:r>
    </w:p>
    <w:p w:rsidR="00364017" w:rsidRDefault="00364017" w:rsidP="0033231D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динамические паузы,</w:t>
      </w:r>
    </w:p>
    <w:p w:rsidR="00364017" w:rsidRDefault="00364017" w:rsidP="0033231D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Дни здоровья;</w:t>
      </w:r>
    </w:p>
    <w:p w:rsidR="00364017" w:rsidRDefault="00364017" w:rsidP="0033231D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Спортивные праздники и развлечения.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Информационно-просветительская работа с родителями и персоналом, беседы с воспитанниками о ценностях здорового образа жизни.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Коррекционная работа по исправлению тяжелых нарушений речевого развития (ТНР), физического и психического развития.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Спортивно-досуговая, позволяющая приобщить детей к спорту и активному образу жизни (соревнования, развлечения и т.д.).</w:t>
      </w:r>
    </w:p>
    <w:p w:rsidR="00364017" w:rsidRDefault="00364017" w:rsidP="0033231D">
      <w:pPr>
        <w:tabs>
          <w:tab w:val="left" w:pos="90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9617E">
        <w:rPr>
          <w:rFonts w:ascii="Times New Roman" w:hAnsi="Times New Roman"/>
          <w:sz w:val="24"/>
          <w:szCs w:val="24"/>
        </w:rPr>
        <w:t>Ежемесячно проводится анализ посещаемости и заболеваемости воспитанников, результаты доводятся до всех через информационные стенды.  В ДОУ имеется план мероприятий по оздоровлению детей, в который включены мероприятия по профилактике заболеваний детей, план работы с частоболеющими детьми, санитарно-просветительная работа. Анализ заболеваемости показывает, что число случаев ОРЗ, ОРВИ приходится на весенний период и период адаптации впервые  поступающих в ДОУ детей. Чтоб</w:t>
      </w:r>
      <w:r>
        <w:rPr>
          <w:rFonts w:ascii="Times New Roman" w:hAnsi="Times New Roman"/>
          <w:sz w:val="24"/>
          <w:szCs w:val="24"/>
        </w:rPr>
        <w:t xml:space="preserve">ы сократить заболеваемость </w:t>
      </w:r>
      <w:r w:rsidRPr="0069617E">
        <w:rPr>
          <w:rFonts w:ascii="Times New Roman" w:hAnsi="Times New Roman"/>
          <w:sz w:val="24"/>
          <w:szCs w:val="24"/>
        </w:rPr>
        <w:t>воспитанников, в этот период  увеличивается время прогулок, усиливается прием витаминов,  проводятся</w:t>
      </w:r>
      <w:r>
        <w:rPr>
          <w:rFonts w:ascii="Times New Roman" w:hAnsi="Times New Roman"/>
          <w:sz w:val="24"/>
          <w:szCs w:val="24"/>
        </w:rPr>
        <w:t xml:space="preserve"> прививки ЧБ детям.  </w:t>
      </w:r>
    </w:p>
    <w:p w:rsidR="00364017" w:rsidRDefault="00364017" w:rsidP="0033231D">
      <w:pPr>
        <w:tabs>
          <w:tab w:val="left" w:pos="900"/>
          <w:tab w:val="left" w:pos="12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17E">
        <w:rPr>
          <w:b/>
          <w:sz w:val="24"/>
          <w:szCs w:val="24"/>
        </w:rPr>
        <w:t xml:space="preserve">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642D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заболеваемости показал, что в детс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кий сад поступае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большинство  детей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второй группой здоровья, при этом каждый ребёнок имеет от одного до нескольких заболеваний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64017" w:rsidRPr="00680340" w:rsidRDefault="00364017" w:rsidP="0033231D">
      <w:pPr>
        <w:tabs>
          <w:tab w:val="left" w:pos="90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подготовительной группе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вследствие целенаправленной, систематической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педагогам удаётся исправить положение: уменьшить показатели по заболеваемости, увеличить показатели по физическому развитию.</w:t>
      </w:r>
    </w:p>
    <w:p w:rsidR="00364017" w:rsidRPr="00FC353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Тестирование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физических качеств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воспитанников</w:t>
      </w:r>
      <w:r w:rsidRPr="00C22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проведено с использованием  методик:  «Педагогический контроль за физической подготовленностью дошкольников» В.И. Усакова. Результаты тестирования показали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прирост физических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качеств выпускников подготовительной группы составляет </w:t>
      </w:r>
      <w:r w:rsidRPr="00FC3536">
        <w:rPr>
          <w:rFonts w:ascii="Times New Roman" w:eastAsia="Times New Roman" w:hAnsi="Times New Roman"/>
          <w:sz w:val="24"/>
          <w:szCs w:val="24"/>
          <w:lang w:eastAsia="ru-RU"/>
        </w:rPr>
        <w:t>45 %, что по «Шкале оценок темпов прироста физических качеств дошкольников» соответствует оценке «хорошо».</w:t>
      </w:r>
    </w:p>
    <w:p w:rsidR="00364017" w:rsidRPr="0069617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  <w:t>П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рирост физических качеств дошкольников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достигнут за счёт эффективного использования естественных сил природы и системы физического развития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воспитанниками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59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адаптации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детей 1-й младшей группы к условиям детского сада</w:t>
      </w:r>
      <w:r w:rsidRPr="004859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64017" w:rsidRPr="00485960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1"/>
        <w:gridCol w:w="4222"/>
      </w:tblGrid>
      <w:tr w:rsidR="00364017" w:rsidRPr="00D91ED0" w:rsidTr="0047229E">
        <w:trPr>
          <w:cantSplit/>
          <w:trHeight w:val="427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Формы адаптации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</w:t>
            </w:r>
          </w:p>
        </w:tc>
      </w:tr>
      <w:tr w:rsidR="00364017" w:rsidRPr="00D91ED0" w:rsidTr="0047229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Легкая   адаптация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</w:t>
            </w:r>
            <w:r w:rsidRPr="00457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(8д.)</w:t>
            </w:r>
          </w:p>
        </w:tc>
      </w:tr>
      <w:tr w:rsidR="00364017" w:rsidRPr="00D91ED0" w:rsidTr="0047229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адаптация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  <w:r w:rsidRPr="00457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(6д.)</w:t>
            </w:r>
          </w:p>
        </w:tc>
      </w:tr>
      <w:tr w:rsidR="00364017" w:rsidRPr="00D91ED0" w:rsidTr="0047229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Тяжелая адаптация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457AE1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6, 0</w:t>
            </w:r>
            <w:r w:rsidRPr="00457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(1р.)</w:t>
            </w:r>
          </w:p>
        </w:tc>
      </w:tr>
    </w:tbl>
    <w:p w:rsidR="00364017" w:rsidRDefault="00364017" w:rsidP="0033231D">
      <w:pPr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4017" w:rsidRPr="001279B0" w:rsidRDefault="00364017" w:rsidP="0033231D">
      <w:pPr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1279B0">
        <w:rPr>
          <w:rFonts w:ascii="Times New Roman" w:hAnsi="Times New Roman"/>
          <w:b/>
          <w:i/>
          <w:sz w:val="24"/>
          <w:szCs w:val="24"/>
        </w:rPr>
        <w:t xml:space="preserve">Анализ адаптации    </w:t>
      </w:r>
    </w:p>
    <w:p w:rsidR="00364017" w:rsidRPr="00C97099" w:rsidRDefault="00364017" w:rsidP="0033231D">
      <w:pPr>
        <w:ind w:firstLine="284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676900" cy="324802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4017" w:rsidRPr="0069617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Положительная динамика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адаптации детей к детскому саду отмечается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 счёт:</w:t>
      </w:r>
    </w:p>
    <w:p w:rsidR="00364017" w:rsidRPr="0069617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- предварительного консультирования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специалистами ДОУ родителей перед поступление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детей в детск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сад,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продуманного алгоритма приёма в детский сад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учётом психофизических особ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енностей детей раннего возраста,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используемой программы «Мое солнышко» по адаптации детей к дошкольному учреждению,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эффек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тивного  планирования  педагога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воспитательно - образовательной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детьми,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017" w:rsidRPr="0069617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перспективного планирования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игровой деятельности в адаптационный период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54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Психолого – педагогическая деятельность</w:t>
      </w:r>
    </w:p>
    <w:p w:rsidR="00364017" w:rsidRPr="009C2EE6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Профессиональное взаимодействие педагогов с детьми основывается: на субъектном отношении педагога к ребёнку, на индивидуальном подходе, учёте зоны ближайшего развития ребёнка, на мотивационном подходе, на доброжелательном отношении к ребёнку.</w:t>
      </w:r>
    </w:p>
    <w:p w:rsidR="008A22F1" w:rsidRDefault="00364017" w:rsidP="008A22F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осуществляется психологическое сопровождение воспитательно-образовательно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процесса педагогами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направленное на сохранение пс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ихического здоровья детей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атели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находятся в постоянном контакте с родителями (законными представителями) воспитанников, объясняя им стратегию и тактику воспитательно-образовательного процесса, консультируют по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опросам реализации основной </w:t>
      </w:r>
      <w:r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аммы детского сада</w:t>
      </w:r>
      <w:r w:rsidR="008A2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64017" w:rsidRPr="008A22F1" w:rsidRDefault="008A22F1" w:rsidP="008A22F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</w:t>
      </w:r>
      <w:r w:rsidR="00364017"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рганизуют помощь по вопросам развития детей</w:t>
      </w:r>
      <w:r w:rsidR="00364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совместную деятельность дошкольников</w:t>
      </w:r>
      <w:r w:rsidR="00364017"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родителей (законных представителей) с целью успешного освоен</w:t>
      </w:r>
      <w:r w:rsidR="00364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воспитанниками образовательных областей </w:t>
      </w:r>
      <w:r w:rsidR="00364017"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364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</w:t>
      </w:r>
      <w:r w:rsidR="00364017" w:rsidRPr="009C2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изучения уровня познавательной, социальной и психологической готовности к школьному обучению педагогом-психологом  школы № 4 и воспитателями группы  использованы методики:</w:t>
      </w:r>
    </w:p>
    <w:p w:rsidR="00364017" w:rsidRPr="00295C51" w:rsidRDefault="00364017" w:rsidP="0033231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5C51">
        <w:rPr>
          <w:rFonts w:ascii="Times New Roman" w:hAnsi="Times New Roman"/>
          <w:sz w:val="24"/>
          <w:szCs w:val="24"/>
        </w:rPr>
        <w:t>Опросник ориентировочного теста школьной зрелости Я. Йирасека (выявление уровня базового опыта, процессов и операций мышления);</w:t>
      </w:r>
    </w:p>
    <w:p w:rsidR="00364017" w:rsidRPr="00295C51" w:rsidRDefault="00364017" w:rsidP="0033231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5C51">
        <w:rPr>
          <w:rFonts w:ascii="Times New Roman" w:hAnsi="Times New Roman"/>
          <w:sz w:val="24"/>
          <w:szCs w:val="24"/>
        </w:rPr>
        <w:t>Методика «Образная память» (выявление уровня зрительной памяти);</w:t>
      </w:r>
    </w:p>
    <w:p w:rsidR="00364017" w:rsidRPr="00295C51" w:rsidRDefault="00364017" w:rsidP="0033231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5C51">
        <w:rPr>
          <w:rFonts w:ascii="Times New Roman" w:hAnsi="Times New Roman"/>
          <w:sz w:val="24"/>
          <w:szCs w:val="24"/>
        </w:rPr>
        <w:t>Методика «Продолжи узор» (выявление уровня сформированности мелкой моторики руки, приемов учебной деятельности);</w:t>
      </w:r>
    </w:p>
    <w:p w:rsidR="00364017" w:rsidRPr="00295C51" w:rsidRDefault="00364017" w:rsidP="0033231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5C51">
        <w:rPr>
          <w:rFonts w:ascii="Times New Roman" w:hAnsi="Times New Roman"/>
          <w:sz w:val="24"/>
          <w:szCs w:val="24"/>
        </w:rPr>
        <w:t>Методика «Классификация геометрических фигур» Выготского – Сахарова (исследование потенциальных возможностей детей, особенностей мышления, классификации);</w:t>
      </w:r>
    </w:p>
    <w:p w:rsidR="00364017" w:rsidRPr="00295C51" w:rsidRDefault="00364017" w:rsidP="0033231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5C51">
        <w:rPr>
          <w:rFonts w:ascii="Times New Roman" w:hAnsi="Times New Roman"/>
          <w:sz w:val="24"/>
          <w:szCs w:val="24"/>
        </w:rPr>
        <w:t>Методика «10 слов» Лурии (выявление уровня слуховой, кратковременной памяти на словесном материале, утомляемости, активности внимания);</w:t>
      </w:r>
    </w:p>
    <w:p w:rsidR="00364017" w:rsidRPr="00295C51" w:rsidRDefault="00364017" w:rsidP="0033231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5C51">
        <w:rPr>
          <w:rFonts w:ascii="Times New Roman" w:hAnsi="Times New Roman"/>
          <w:sz w:val="24"/>
          <w:szCs w:val="24"/>
        </w:rPr>
        <w:t>Методика «Последовательность событий» Бернштейна (изучение способности понимать связь событий и строить последовательные умозаключения, выявление уровня развития речи);</w:t>
      </w:r>
    </w:p>
    <w:p w:rsidR="00364017" w:rsidRPr="00295C51" w:rsidRDefault="00364017" w:rsidP="0033231D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5C51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C51">
        <w:rPr>
          <w:rFonts w:ascii="Times New Roman" w:hAnsi="Times New Roman"/>
          <w:sz w:val="24"/>
          <w:szCs w:val="24"/>
        </w:rPr>
        <w:t xml:space="preserve">Методика «Графический диктант» (выявление уровня развития произвольности,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95C51">
        <w:rPr>
          <w:rFonts w:ascii="Times New Roman" w:hAnsi="Times New Roman"/>
          <w:sz w:val="24"/>
          <w:szCs w:val="24"/>
        </w:rPr>
        <w:t>ориентировки в пространстве, мелкой моторики руки, приемов учебной деятельности);</w:t>
      </w:r>
    </w:p>
    <w:p w:rsidR="00364017" w:rsidRPr="00295C51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5C51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95C51">
        <w:rPr>
          <w:rFonts w:ascii="Times New Roman" w:hAnsi="Times New Roman"/>
          <w:sz w:val="24"/>
          <w:szCs w:val="24"/>
        </w:rPr>
        <w:t>Беседа о школе (выявл</w:t>
      </w:r>
      <w:r>
        <w:rPr>
          <w:rFonts w:ascii="Times New Roman" w:hAnsi="Times New Roman"/>
          <w:sz w:val="24"/>
          <w:szCs w:val="24"/>
        </w:rPr>
        <w:t>ение уровня школьной мотивации).</w:t>
      </w:r>
    </w:p>
    <w:p w:rsidR="00364017" w:rsidRPr="0069617E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нашем учреждении содержание психоло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гической готовности определяет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 требов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аний, которые предъявляет к воспитанника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7A56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основой являются базисные характеристики личности: социальная компетентность, интеллектуальная компетентность, креативность, произвольность, инициативность, самостоятельность и ответственность, самооценка, свобода поведения, уровень сформированными школьной мотивации.</w:t>
      </w:r>
    </w:p>
    <w:p w:rsidR="00364017" w:rsidRPr="0069617E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9617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Социальная компетентность.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Она позволяет дошкольникам понимать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 отношений к ним окружающих взрослых и сверстников, своё отношение к ним и выбирать соответс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твующую линию поведения. У воспитанников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проявляется уверенность в себе и чувство собственного достоинства, умение отстаивать свою позицию в совместной деятельности.</w:t>
      </w:r>
    </w:p>
    <w:p w:rsidR="00364017" w:rsidRPr="0069617E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Уровень разви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тия социальной компетентности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можем увидеть в результатах комплексного тестирования по методикам:</w:t>
      </w:r>
    </w:p>
    <w:tbl>
      <w:tblPr>
        <w:tblW w:w="98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"/>
        <w:gridCol w:w="2533"/>
        <w:gridCol w:w="1722"/>
        <w:gridCol w:w="1722"/>
        <w:gridCol w:w="1722"/>
        <w:gridCol w:w="1722"/>
      </w:tblGrid>
      <w:tr w:rsidR="00364017" w:rsidRPr="00642DF4" w:rsidTr="0047229E">
        <w:trPr>
          <w:jc w:val="center"/>
        </w:trPr>
        <w:tc>
          <w:tcPr>
            <w:tcW w:w="2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351D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</w:t>
            </w: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уч.г.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2015-16уч.г.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2016-2017 уч. г.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2017-18 уч. г.</w:t>
            </w:r>
          </w:p>
        </w:tc>
      </w:tr>
      <w:tr w:rsidR="00364017" w:rsidRPr="00642DF4" w:rsidTr="0047229E">
        <w:trPr>
          <w:jc w:val="center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обследуемых воспитанников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B12B00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364017" w:rsidRPr="00642DF4" w:rsidTr="0047229E">
        <w:trPr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Воспитанники -</w:t>
            </w: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психологически готовы к обучению в школе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20ч. - </w:t>
            </w: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32ч.-100%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</w:t>
            </w: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ч. – 100 %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18ч.-95%</w:t>
            </w:r>
          </w:p>
        </w:tc>
      </w:tr>
      <w:tr w:rsidR="00364017" w:rsidRPr="00642DF4" w:rsidTr="0047229E">
        <w:trPr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Воспитанники -</w:t>
            </w: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психологически не готовы к обучению в школе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ч. - </w:t>
            </w: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0ч.- 0%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4017" w:rsidRPr="00351D8C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ч. – 0 %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017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1ч.-5 %</w:t>
            </w:r>
          </w:p>
        </w:tc>
      </w:tr>
    </w:tbl>
    <w:p w:rsidR="00364017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       </w:t>
      </w:r>
    </w:p>
    <w:p w:rsidR="00364017" w:rsidRPr="0069617E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C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41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учреждении преобладают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C6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оспитанники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критерию социальной компетентности) психологически готовые к обучению в шко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69617E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9617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Интеллектуальная компетентность.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Воспитанники подготовительной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 у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меют обобщать, устанавливать причинно-следственные связи, группировать предметы на основе их общих признаков, знакомы с универсальными знаковыми сист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емами - алфавитом, цифрами. С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вободно владеют родным языком и имеют элементарное представление о языково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действительности,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ственное восприятие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Могут выбрать и выполнить простейшие арифметические действия.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 результатов диагностики выпускников за 2017-2018 учебный год показал, что:</w:t>
      </w:r>
    </w:p>
    <w:p w:rsidR="00364017" w:rsidRPr="00E924A5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 высоким уровнем готовности к школе </w:t>
      </w:r>
      <w:r w:rsidRPr="00E924A5">
        <w:rPr>
          <w:rFonts w:ascii="Times New Roman" w:eastAsia="Times New Roman" w:hAnsi="Times New Roman"/>
          <w:sz w:val="24"/>
          <w:szCs w:val="24"/>
          <w:lang w:eastAsia="ru-RU"/>
        </w:rPr>
        <w:t>– 71%;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 средним уровнем - 24%;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 низким уровнем – 5%.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  <w:t>У 78% воспитанников сформированы начальные навыки учебной деятельности, запас знаний соответствует возрастной норме.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 85% детей сформировано положительное отношение к обучению в школе, 80% детей имеют высокую учебную мотивацию.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15C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41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диагностики показали, что  18 воспитанников – выпускников детского сада готовы стать  будущими первоклассниками.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E24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Коррекционно - развивающая работа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учителей-логопедов с детьми старшей и подготовительной  групп </w:t>
      </w: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>комбинированной направленности для детей с ТНР,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была направлена на преодоление речевых и психофизических нарушений путем проведения индивидуальных, подгрупповых и фронтальных занятий. Задачи коррекции речи, воспитания и обучения детей решались совместными усилиями учителей-логопедов, воспитателей, музыкального руководителя. </w:t>
      </w:r>
    </w:p>
    <w:p w:rsidR="00364017" w:rsidRPr="006271F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коррекционно-развивающей работы</w:t>
      </w: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 xml:space="preserve"> с 12-ю воспитанниками подготовительной  группы комбинированной направленности для детей с ТНР с диагнозом ОНР </w:t>
      </w:r>
      <w:r w:rsidRPr="006271FE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уровня, ЗРР и,  обусловленное сложной дислалией с дизартрическим компонентом: </w:t>
      </w:r>
    </w:p>
    <w:p w:rsidR="00364017" w:rsidRPr="006271FE" w:rsidRDefault="00364017" w:rsidP="0033231D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>7 воспитанников выпущено в школу с высоким уровнем речевого развития, с чистой речью;</w:t>
      </w:r>
    </w:p>
    <w:p w:rsidR="00364017" w:rsidRPr="006271FE" w:rsidRDefault="00364017" w:rsidP="0033231D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>5 воспитанников - со средним уровнем речевого развития, со значительным улучшением.</w:t>
      </w:r>
    </w:p>
    <w:p w:rsidR="00364017" w:rsidRPr="006271F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b/>
          <w:sz w:val="24"/>
          <w:szCs w:val="24"/>
          <w:lang w:eastAsia="ru-RU"/>
        </w:rPr>
        <w:t>Старшую  группу</w:t>
      </w: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комбинированной направленности для детей с ТНР посещали 11 воспитанников с ОНР </w:t>
      </w:r>
      <w:r w:rsidRPr="006271FE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271FE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уровня, обусловленное сложной дислалией с дизартрическим компонентом. К концу учебного года  10 воспитанников переходят в подготовительную группу комбинированной направленности для детей с ТНР со значительным улучшением речевого развития, 1 воспитанник без улучшения, из-за пропусков детского сада по болезни.</w:t>
      </w:r>
    </w:p>
    <w:p w:rsidR="00364017" w:rsidRPr="006271F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коррекционно-развивающей работы </w:t>
      </w: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>у воспитанников старшей  группы комбинированной направленности для детей с ТНР повысился уровень:</w:t>
      </w:r>
    </w:p>
    <w:p w:rsidR="00364017" w:rsidRPr="006271F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>- фонематического восприятия на 44%,</w:t>
      </w:r>
    </w:p>
    <w:p w:rsidR="00364017" w:rsidRPr="006271F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>- звукопроизношения на 53%,</w:t>
      </w:r>
    </w:p>
    <w:p w:rsidR="00364017" w:rsidRPr="006271F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 xml:space="preserve">- лексико-грамматический строя речи на 41%, </w:t>
      </w:r>
    </w:p>
    <w:p w:rsidR="00364017" w:rsidRPr="006271F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>- связной речи на 27%.</w:t>
      </w:r>
    </w:p>
    <w:p w:rsidR="00364017" w:rsidRPr="006271F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Вывод: </w:t>
      </w:r>
      <w:r w:rsidRPr="006271FE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следует обратить на развитие связной речи воспитанников. Учителям – логопедам групп комбинированной направленности для детей с ТНР строить образовательный процесс во взаимодействии с воспитателями, специалистами.</w:t>
      </w:r>
    </w:p>
    <w:p w:rsidR="00364017" w:rsidRPr="006271F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 ДОУ принимают активное участие в методической работе ДОУ.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Своевременно проходят курсы повышения квалификации при КРИПК и ПРО, участвуют в вебинарах и семинарах по введению ФГОС ДО. </w:t>
      </w:r>
    </w:p>
    <w:p w:rsidR="00364017" w:rsidRPr="0069617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Воспитатели и специалисты п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роводят консультации, открытые просмотры занятий, анкетирование, разрабаты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вают памятки, оформляют буклеты. Педагоги активно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участвуют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городских и кустовых семинарах,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 смотрах всех уровней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69617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61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Образовательный процесс в ДОУ строит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в соответствии с  Федеральным государственным образовательным стандартом дошкольного образования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обеспечивает разностороннее развитие детей с учётом их возрастных и индивидуальных особенностей по основным направлениям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физическому, социально-коммуникативному, познавательному,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речевому и худо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жественно-эстетическому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017" w:rsidRPr="0069617E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Результативность деятельности ДОУ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готовности детей к школьному обучению </w:t>
      </w:r>
    </w:p>
    <w:p w:rsidR="00364017" w:rsidRPr="0069617E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(2017</w:t>
      </w:r>
      <w:r w:rsidRPr="006961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6961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год)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детской психологии первостепенное значение имеет формирование психологической готовности, развитие у детей психических процессов и свойств личности,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получение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и умений, необходимых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успешного обучения в начальных классах и адаптации к новым условиям жизни и деятельности.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2F1" w:rsidRDefault="008A22F1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2F1" w:rsidRPr="008919FA" w:rsidRDefault="008A22F1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017" w:rsidRPr="0043153B" w:rsidRDefault="00364017" w:rsidP="003323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31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Мониторинг качества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подготовки выпускников ДОУ: апрель</w:t>
      </w:r>
      <w:r w:rsidRPr="00431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431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4374">
        <w:rPr>
          <w:rFonts w:ascii="Times New Roman" w:hAnsi="Times New Roman"/>
          <w:b/>
          <w:sz w:val="24"/>
          <w:szCs w:val="24"/>
        </w:rPr>
        <w:t>Освоение выпу</w:t>
      </w:r>
      <w:r>
        <w:rPr>
          <w:rFonts w:ascii="Times New Roman" w:hAnsi="Times New Roman"/>
          <w:b/>
          <w:sz w:val="24"/>
          <w:szCs w:val="24"/>
        </w:rPr>
        <w:t xml:space="preserve">скниками ДОУ </w:t>
      </w:r>
      <w:r w:rsidRPr="002C4374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364017" w:rsidRPr="002C4374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843"/>
        <w:gridCol w:w="1984"/>
        <w:gridCol w:w="1985"/>
      </w:tblGrid>
      <w:tr w:rsidR="00364017" w:rsidRPr="002C4374" w:rsidTr="0047229E">
        <w:trPr>
          <w:trHeight w:val="4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7" w:rsidRPr="006722EF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6722EF">
              <w:rPr>
                <w:rFonts w:ascii="Times New Roman" w:hAnsi="Times New Roman"/>
                <w:b/>
                <w:sz w:val="20"/>
                <w:szCs w:val="20"/>
              </w:rPr>
              <w:t>Раздел образовательной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2EF">
              <w:rPr>
                <w:rFonts w:ascii="Times New Roman" w:hAnsi="Times New Roman"/>
                <w:b/>
                <w:sz w:val="20"/>
                <w:szCs w:val="20"/>
              </w:rPr>
              <w:t>всего выпускных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2EF">
              <w:rPr>
                <w:rFonts w:ascii="Times New Roman" w:hAnsi="Times New Roman"/>
                <w:b/>
                <w:sz w:val="20"/>
                <w:szCs w:val="20"/>
              </w:rPr>
              <w:t>Всего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2E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2EF">
              <w:rPr>
                <w:rFonts w:ascii="Times New Roman" w:hAnsi="Times New Roman"/>
                <w:b/>
                <w:sz w:val="20"/>
                <w:szCs w:val="20"/>
              </w:rPr>
              <w:t>освоения раздела</w:t>
            </w:r>
          </w:p>
        </w:tc>
      </w:tr>
      <w:tr w:rsidR="00364017" w:rsidRPr="002C4374" w:rsidTr="0047229E">
        <w:trPr>
          <w:trHeight w:val="2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 «Познавательное развитие</w:t>
            </w:r>
            <w:r w:rsidRPr="006722E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2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36B2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36B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64017" w:rsidRPr="002C4374" w:rsidTr="0047229E">
        <w:trPr>
          <w:trHeight w:val="2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 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2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36B2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436B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64017" w:rsidRPr="002C4374" w:rsidTr="0047229E">
        <w:trPr>
          <w:trHeight w:val="2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 «Художественно-эстетическое развитие</w:t>
            </w:r>
            <w:r w:rsidRPr="006722E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2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36B2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36B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64017" w:rsidRPr="002C4374" w:rsidTr="0047229E">
        <w:trPr>
          <w:trHeight w:val="2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 «Физическое развитие</w:t>
            </w:r>
            <w:r w:rsidRPr="006722E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2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36B2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436B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64017" w:rsidRPr="002C4374" w:rsidTr="0047229E">
        <w:trPr>
          <w:trHeight w:val="2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 «Социально-коммуникативное развитие</w:t>
            </w:r>
            <w:r w:rsidRPr="006722E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2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6722E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7" w:rsidRPr="00436B26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436B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Pr="008919FA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итоговых результатов монито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ринга показал, что у детей оптимальны</w:t>
      </w:r>
      <w:r w:rsidRPr="00891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уровен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освоения программы </w:t>
      </w:r>
      <w:r w:rsidRPr="00891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всем образовательным областям. </w:t>
      </w:r>
    </w:p>
    <w:p w:rsidR="00364017" w:rsidRDefault="00364017" w:rsidP="003323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181717"/>
          <w:sz w:val="24"/>
          <w:szCs w:val="24"/>
        </w:rPr>
      </w:pPr>
      <w:r w:rsidRPr="00891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B67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Физическое развитие:</w:t>
      </w:r>
      <w:r w:rsidRPr="00306EB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имеют недостаточный уровень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владения </w:t>
      </w:r>
      <w:r>
        <w:rPr>
          <w:rFonts w:ascii="Times New Roman" w:hAnsi="Times New Roman"/>
          <w:color w:val="181717"/>
          <w:sz w:val="24"/>
          <w:szCs w:val="24"/>
        </w:rPr>
        <w:t>техникой</w:t>
      </w:r>
      <w:r w:rsidRPr="00E924A5">
        <w:rPr>
          <w:rFonts w:ascii="Times New Roman" w:hAnsi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/>
          <w:color w:val="181717"/>
          <w:sz w:val="24"/>
          <w:szCs w:val="24"/>
        </w:rPr>
        <w:t xml:space="preserve">выполнения </w:t>
      </w:r>
      <w:r w:rsidRPr="00E924A5">
        <w:rPr>
          <w:rFonts w:ascii="Times New Roman" w:hAnsi="Times New Roman"/>
          <w:color w:val="181717"/>
          <w:sz w:val="24"/>
          <w:szCs w:val="24"/>
        </w:rPr>
        <w:t xml:space="preserve">основных </w:t>
      </w:r>
      <w:r>
        <w:rPr>
          <w:rFonts w:ascii="Times New Roman" w:hAnsi="Times New Roman"/>
          <w:color w:val="181717"/>
          <w:sz w:val="24"/>
          <w:szCs w:val="24"/>
        </w:rPr>
        <w:t xml:space="preserve">видов движений.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67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Речевое развитие:</w:t>
      </w:r>
      <w:r w:rsidRPr="00306EB4">
        <w:rPr>
          <w:rFonts w:ascii="Times New Roman" w:eastAsia="Times New Roman" w:hAnsi="Times New Roman"/>
          <w:sz w:val="24"/>
          <w:szCs w:val="24"/>
          <w:lang w:eastAsia="ru-RU"/>
        </w:rPr>
        <w:t xml:space="preserve"> у детей недостаточно сформирован навык передачи инфор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мации при составлении рассказов</w:t>
      </w:r>
      <w:r w:rsidRPr="00306E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4017" w:rsidRDefault="00364017" w:rsidP="0033231D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Достижения педагогов</w:t>
      </w:r>
    </w:p>
    <w:p w:rsidR="00364017" w:rsidRPr="007C4ABD" w:rsidRDefault="00364017" w:rsidP="0033231D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>
        <w:tab/>
      </w:r>
      <w:r w:rsidRPr="00937E9D">
        <w:t xml:space="preserve">Всероссийский конкурс </w:t>
      </w:r>
      <w:r>
        <w:rPr>
          <w:b/>
        </w:rPr>
        <w:t xml:space="preserve">«Педагогическая радуга -2017» «В гостях у сказки», </w:t>
      </w:r>
      <w:r w:rsidRPr="00110B8F">
        <w:rPr>
          <w:b/>
        </w:rPr>
        <w:t>диплом</w:t>
      </w:r>
      <w:r>
        <w:rPr>
          <w:b/>
        </w:rPr>
        <w:t xml:space="preserve"> участников </w:t>
      </w:r>
      <w:r w:rsidRPr="007C4ABD">
        <w:rPr>
          <w:b/>
        </w:rPr>
        <w:t>(</w:t>
      </w:r>
      <w:r w:rsidRPr="007C4ABD">
        <w:t xml:space="preserve">Гвинейская С.Л., старший воспитатель,  </w:t>
      </w:r>
      <w:r w:rsidRPr="007C4ABD">
        <w:rPr>
          <w:color w:val="000000"/>
        </w:rPr>
        <w:t xml:space="preserve">Малышева М.А., Шакирова Л.С., Штоппель А.И., Михайлова В.А. воспитатели, </w:t>
      </w:r>
      <w:r>
        <w:t xml:space="preserve">Аргунова В.В., Попова Т.Ф., Паштакова Н.Е., Авхимович И.Е., </w:t>
      </w:r>
      <w:r w:rsidRPr="007C4ABD">
        <w:t>Сугакова Н.А., воспитатели,</w:t>
      </w:r>
      <w:r>
        <w:t xml:space="preserve"> </w:t>
      </w:r>
      <w:r w:rsidRPr="007C4ABD">
        <w:t xml:space="preserve">Дубленникова В.И., муз. </w:t>
      </w:r>
      <w:r>
        <w:t>р</w:t>
      </w:r>
      <w:r w:rsidRPr="007C4ABD">
        <w:t>уководитель</w:t>
      </w:r>
      <w:r>
        <w:t xml:space="preserve">, </w:t>
      </w:r>
      <w:r w:rsidRPr="007C4ABD">
        <w:rPr>
          <w:color w:val="000000"/>
        </w:rPr>
        <w:t>Суракова Д.А., учитель-логопед</w:t>
      </w:r>
      <w:r>
        <w:rPr>
          <w:color w:val="000000"/>
        </w:rPr>
        <w:t>)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</w:pPr>
      <w:r w:rsidRPr="007C4ABD">
        <w:t xml:space="preserve">Всероссийский конкурс </w:t>
      </w:r>
      <w:r w:rsidRPr="007C4ABD">
        <w:rPr>
          <w:b/>
        </w:rPr>
        <w:t>«Как прекрасен</w:t>
      </w:r>
      <w:r>
        <w:rPr>
          <w:b/>
        </w:rPr>
        <w:t xml:space="preserve"> этот мир-2017», </w:t>
      </w:r>
      <w:r w:rsidRPr="00110B8F">
        <w:rPr>
          <w:b/>
        </w:rPr>
        <w:t>диплом</w:t>
      </w:r>
      <w:r>
        <w:rPr>
          <w:b/>
        </w:rPr>
        <w:t xml:space="preserve"> участников, (Г</w:t>
      </w:r>
      <w:r w:rsidRPr="009A6AC9">
        <w:t xml:space="preserve">винейская С.Л., старший воспитатель,   </w:t>
      </w:r>
      <w:r>
        <w:t xml:space="preserve">Аргунова В.В., Попова Т.Ф., Паштакова Н.Е., Авхимович И.Е., Бабанакова А.А.,  </w:t>
      </w:r>
      <w:r w:rsidRPr="009A6AC9">
        <w:rPr>
          <w:color w:val="000000"/>
        </w:rPr>
        <w:t xml:space="preserve">Малышева М.А., Шакирова Л.С., Штоппель А.И., </w:t>
      </w:r>
      <w:r>
        <w:t>воспитатели)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937E9D">
        <w:t>Всероссийский конкурс</w:t>
      </w:r>
      <w:r>
        <w:t xml:space="preserve">  </w:t>
      </w:r>
      <w:r w:rsidRPr="00622BAD">
        <w:rPr>
          <w:b/>
        </w:rPr>
        <w:t>«За нравственный подвиг учителя»</w:t>
      </w:r>
      <w:r>
        <w:rPr>
          <w:b/>
        </w:rPr>
        <w:t>, диплом (</w:t>
      </w:r>
      <w:r w:rsidRPr="00C20E14">
        <w:t>Гвинейская С.Л., старший воспитатель,   Солдатенко  О.В., Аргунова В.В.,</w:t>
      </w:r>
      <w:r>
        <w:t xml:space="preserve"> </w:t>
      </w:r>
      <w:r w:rsidRPr="00C20E14">
        <w:t>Малышева М</w:t>
      </w:r>
      <w:r>
        <w:t>.А., Шакирова Л.С., воспитатели</w:t>
      </w:r>
      <w:r>
        <w:rPr>
          <w:b/>
        </w:rPr>
        <w:t>)</w:t>
      </w:r>
    </w:p>
    <w:p w:rsidR="00364017" w:rsidRPr="00021917" w:rsidRDefault="00364017" w:rsidP="0033231D">
      <w:pPr>
        <w:spacing w:after="0"/>
        <w:ind w:firstLine="284"/>
        <w:jc w:val="both"/>
        <w:rPr>
          <w:rFonts w:ascii="Times New Roman" w:hAnsi="Times New Roman"/>
        </w:rPr>
      </w:pPr>
      <w:r w:rsidRPr="00937E9D">
        <w:rPr>
          <w:rFonts w:ascii="Times New Roman" w:hAnsi="Times New Roman"/>
          <w:sz w:val="24"/>
          <w:szCs w:val="24"/>
        </w:rPr>
        <w:t>Всероссийский конкурс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E51D6">
        <w:rPr>
          <w:rFonts w:ascii="Times New Roman" w:hAnsi="Times New Roman"/>
          <w:b/>
          <w:sz w:val="24"/>
          <w:szCs w:val="24"/>
        </w:rPr>
        <w:t>«Классики»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21917">
        <w:rPr>
          <w:b/>
        </w:rPr>
        <w:t xml:space="preserve"> </w:t>
      </w:r>
      <w:r w:rsidRPr="00021917">
        <w:rPr>
          <w:rFonts w:ascii="Times New Roman" w:hAnsi="Times New Roman"/>
          <w:b/>
        </w:rPr>
        <w:t xml:space="preserve">диплом </w:t>
      </w:r>
      <w:r>
        <w:rPr>
          <w:rFonts w:ascii="Times New Roman" w:hAnsi="Times New Roman"/>
          <w:b/>
          <w:lang w:val="en-US"/>
        </w:rPr>
        <w:t>III</w:t>
      </w:r>
      <w:r w:rsidRPr="002B3B23">
        <w:rPr>
          <w:rFonts w:ascii="Times New Roman" w:hAnsi="Times New Roman"/>
          <w:b/>
        </w:rPr>
        <w:t xml:space="preserve"> степени</w:t>
      </w:r>
      <w:r w:rsidRPr="00021917">
        <w:rPr>
          <w:rFonts w:ascii="Times New Roman" w:hAnsi="Times New Roman"/>
          <w:b/>
        </w:rPr>
        <w:t>, (</w:t>
      </w:r>
      <w:r w:rsidRPr="00021917">
        <w:rPr>
          <w:rFonts w:ascii="Times New Roman" w:hAnsi="Times New Roman"/>
        </w:rPr>
        <w:t xml:space="preserve">Гвинейская С.Л., старший </w:t>
      </w:r>
      <w:r>
        <w:rPr>
          <w:rFonts w:ascii="Times New Roman" w:hAnsi="Times New Roman"/>
        </w:rPr>
        <w:t>в</w:t>
      </w:r>
      <w:r w:rsidRPr="00021917">
        <w:rPr>
          <w:rFonts w:ascii="Times New Roman" w:hAnsi="Times New Roman"/>
        </w:rPr>
        <w:t>оспитатель, Солдатенко  О.В., Шакирова Л.С., воспитатели</w:t>
      </w:r>
      <w:r>
        <w:rPr>
          <w:rFonts w:ascii="Times New Roman" w:hAnsi="Times New Roman"/>
        </w:rPr>
        <w:t>)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C20E14">
        <w:t>Интернет-выставка</w:t>
      </w:r>
      <w:r>
        <w:t xml:space="preserve"> образовательных организаций </w:t>
      </w:r>
      <w:r w:rsidRPr="00C20E14">
        <w:rPr>
          <w:b/>
        </w:rPr>
        <w:t>«Российское образование: практики и инициативы»</w:t>
      </w:r>
      <w:r>
        <w:rPr>
          <w:b/>
        </w:rPr>
        <w:t xml:space="preserve">, диплом </w:t>
      </w:r>
      <w:r w:rsidRPr="00C11572">
        <w:rPr>
          <w:b/>
          <w:lang w:val="en-US"/>
        </w:rPr>
        <w:t>II</w:t>
      </w:r>
      <w:r w:rsidRPr="003F7034">
        <w:rPr>
          <w:b/>
        </w:rPr>
        <w:t xml:space="preserve"> </w:t>
      </w:r>
      <w:r w:rsidRPr="00C11572">
        <w:rPr>
          <w:b/>
        </w:rPr>
        <w:t>степени</w:t>
      </w:r>
      <w:r>
        <w:rPr>
          <w:b/>
        </w:rPr>
        <w:t>,  (</w:t>
      </w:r>
      <w:r w:rsidRPr="00C20E14">
        <w:t>Гвинейская С.Л., старший воспитатель,   Солдатенко  О.В., Аргунова В.В.,</w:t>
      </w:r>
      <w:r>
        <w:t xml:space="preserve"> </w:t>
      </w:r>
      <w:r w:rsidRPr="00C20E14">
        <w:t>Малышева М</w:t>
      </w:r>
      <w:r>
        <w:t>.А., Шакирова Л.С., воспитатели</w:t>
      </w:r>
      <w:r>
        <w:rPr>
          <w:b/>
        </w:rPr>
        <w:t>)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>
        <w:t xml:space="preserve">Областной конкурс </w:t>
      </w:r>
      <w:r>
        <w:rPr>
          <w:b/>
        </w:rPr>
        <w:t>«Летние забавы-2017</w:t>
      </w:r>
      <w:r w:rsidRPr="00004D73">
        <w:rPr>
          <w:b/>
        </w:rPr>
        <w:t>»</w:t>
      </w:r>
      <w:r>
        <w:rPr>
          <w:b/>
        </w:rPr>
        <w:t xml:space="preserve">, диплом </w:t>
      </w:r>
      <w:r w:rsidRPr="00C11572">
        <w:rPr>
          <w:b/>
          <w:lang w:val="en-US"/>
        </w:rPr>
        <w:t>II</w:t>
      </w:r>
      <w:r w:rsidRPr="00C11572">
        <w:rPr>
          <w:b/>
        </w:rPr>
        <w:t xml:space="preserve"> степени</w:t>
      </w:r>
      <w:r>
        <w:rPr>
          <w:b/>
        </w:rPr>
        <w:t>,  (</w:t>
      </w:r>
      <w:r w:rsidRPr="00C20E14">
        <w:t xml:space="preserve">Гвинейская С.Л., </w:t>
      </w:r>
      <w:r>
        <w:t>с</w:t>
      </w:r>
      <w:r w:rsidRPr="00C20E14">
        <w:t xml:space="preserve">тарший воспитатель, </w:t>
      </w:r>
      <w:r>
        <w:t xml:space="preserve">Дубленникова В.И., музыкальный руководитель, </w:t>
      </w:r>
      <w:r w:rsidRPr="00C20E14">
        <w:t xml:space="preserve"> Малышева М.А.,</w:t>
      </w:r>
      <w:r>
        <w:t xml:space="preserve">  Михайлова В.А., Бабанакова А.А., воспитатели)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</w:pPr>
      <w:r>
        <w:t xml:space="preserve">Областной конкурс </w:t>
      </w:r>
      <w:r>
        <w:rPr>
          <w:b/>
        </w:rPr>
        <w:t>«</w:t>
      </w:r>
      <w:r w:rsidRPr="00004D73">
        <w:rPr>
          <w:b/>
        </w:rPr>
        <w:t>Летние забавы-2017»</w:t>
      </w:r>
      <w:r>
        <w:rPr>
          <w:b/>
        </w:rPr>
        <w:t>, диплом участников</w:t>
      </w:r>
      <w:r>
        <w:t>, (</w:t>
      </w:r>
      <w:r w:rsidRPr="00C83416">
        <w:t xml:space="preserve">Аргунова В.В., Паштакова Н.Е.,  Сугакова Н.А., </w:t>
      </w:r>
      <w:r>
        <w:t>А</w:t>
      </w:r>
      <w:r w:rsidRPr="00C83416">
        <w:t>вхимов</w:t>
      </w:r>
      <w:r>
        <w:t xml:space="preserve">ич И.Е, Попова Т.Ф.,  </w:t>
      </w:r>
      <w:r w:rsidRPr="00C83416">
        <w:t>Солдатенко  О.В., Шакирова Л.С., Штоппель А.И., Яшина Т.А., воспитатели</w:t>
      </w:r>
      <w:r>
        <w:t>)</w:t>
      </w:r>
    </w:p>
    <w:p w:rsidR="00364017" w:rsidRPr="00C83416" w:rsidRDefault="00364017" w:rsidP="0033231D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B96ED5">
        <w:t xml:space="preserve">Областной конкурс </w:t>
      </w:r>
      <w:r w:rsidRPr="00B96ED5">
        <w:rPr>
          <w:b/>
        </w:rPr>
        <w:t xml:space="preserve">«Инновации в образовании» </w:t>
      </w:r>
      <w:r>
        <w:rPr>
          <w:b/>
        </w:rPr>
        <w:t xml:space="preserve"> </w:t>
      </w:r>
      <w:r w:rsidRPr="00623202">
        <w:t>в рамках</w:t>
      </w:r>
      <w:r>
        <w:rPr>
          <w:b/>
        </w:rPr>
        <w:t xml:space="preserve"> Кузбасского образовательного форума-2018», д</w:t>
      </w:r>
      <w:r w:rsidRPr="00C11572">
        <w:rPr>
          <w:b/>
        </w:rPr>
        <w:t>иплом</w:t>
      </w:r>
      <w:r>
        <w:rPr>
          <w:b/>
        </w:rPr>
        <w:t xml:space="preserve"> </w:t>
      </w:r>
      <w:r w:rsidRPr="00C11572">
        <w:rPr>
          <w:b/>
        </w:rPr>
        <w:t xml:space="preserve"> </w:t>
      </w:r>
      <w:r w:rsidRPr="00C11572">
        <w:rPr>
          <w:b/>
          <w:lang w:val="en-US"/>
        </w:rPr>
        <w:t>II</w:t>
      </w:r>
      <w:r>
        <w:rPr>
          <w:b/>
          <w:lang w:val="en-US"/>
        </w:rPr>
        <w:t>I</w:t>
      </w:r>
      <w:r w:rsidRPr="00C11572">
        <w:rPr>
          <w:b/>
        </w:rPr>
        <w:t xml:space="preserve"> степени</w:t>
      </w:r>
      <w:r>
        <w:rPr>
          <w:b/>
        </w:rPr>
        <w:t>,  (</w:t>
      </w:r>
      <w:r w:rsidRPr="00C20E14">
        <w:t>Гвинейская С.Л., старший воспитатель,   Солдатенко  О.В., Аргунова В.В.,</w:t>
      </w:r>
      <w:r>
        <w:t xml:space="preserve"> </w:t>
      </w:r>
      <w:r w:rsidRPr="00C20E14">
        <w:t>Малышева М</w:t>
      </w:r>
      <w:r>
        <w:t>.А., Шакирова Л.С., воспитатели</w:t>
      </w:r>
      <w:r>
        <w:rPr>
          <w:b/>
        </w:rPr>
        <w:t>)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603F58">
        <w:rPr>
          <w:color w:val="000000"/>
        </w:rPr>
        <w:t xml:space="preserve">Муниципальный этап </w:t>
      </w:r>
      <w:r>
        <w:rPr>
          <w:color w:val="000000"/>
        </w:rPr>
        <w:t xml:space="preserve">конкурса </w:t>
      </w:r>
      <w:r>
        <w:rPr>
          <w:b/>
          <w:color w:val="000000"/>
        </w:rPr>
        <w:t>«Лесенка успеха-2018</w:t>
      </w:r>
      <w:r w:rsidRPr="00603F58">
        <w:rPr>
          <w:b/>
          <w:color w:val="000000"/>
        </w:rPr>
        <w:t>»</w:t>
      </w:r>
      <w:r>
        <w:rPr>
          <w:b/>
          <w:color w:val="000000"/>
        </w:rPr>
        <w:t xml:space="preserve">, </w:t>
      </w:r>
      <w:r w:rsidRPr="00110B8F">
        <w:rPr>
          <w:b/>
        </w:rPr>
        <w:t>диплом</w:t>
      </w:r>
      <w:r>
        <w:rPr>
          <w:b/>
        </w:rPr>
        <w:t xml:space="preserve"> </w:t>
      </w:r>
      <w:r>
        <w:rPr>
          <w:b/>
          <w:color w:val="000000"/>
        </w:rPr>
        <w:t xml:space="preserve"> лауреата, (</w:t>
      </w:r>
      <w:r>
        <w:rPr>
          <w:color w:val="000000"/>
        </w:rPr>
        <w:t>Солдатенко О.В.</w:t>
      </w:r>
      <w:r w:rsidRPr="00603F58">
        <w:rPr>
          <w:color w:val="000000"/>
        </w:rPr>
        <w:t xml:space="preserve">, </w:t>
      </w:r>
      <w:r>
        <w:rPr>
          <w:color w:val="000000"/>
        </w:rPr>
        <w:t>в</w:t>
      </w:r>
      <w:r w:rsidRPr="00603F58">
        <w:rPr>
          <w:color w:val="000000"/>
        </w:rPr>
        <w:t>оспитатель</w:t>
      </w:r>
      <w:r>
        <w:rPr>
          <w:b/>
          <w:color w:val="000000"/>
        </w:rPr>
        <w:t>)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Муниципальный этап областного  конкурса </w:t>
      </w:r>
      <w:r w:rsidRPr="00CA7B49">
        <w:rPr>
          <w:b/>
          <w:color w:val="000000"/>
        </w:rPr>
        <w:t>«Педагогические таланты Кузбасса – 2017»</w:t>
      </w:r>
      <w:r>
        <w:rPr>
          <w:b/>
          <w:color w:val="000000"/>
        </w:rPr>
        <w:t xml:space="preserve">, </w:t>
      </w:r>
      <w:r w:rsidRPr="00110B8F">
        <w:rPr>
          <w:b/>
        </w:rPr>
        <w:t>диплом</w:t>
      </w:r>
      <w:r>
        <w:rPr>
          <w:b/>
        </w:rPr>
        <w:t xml:space="preserve"> участников, </w:t>
      </w:r>
      <w:r>
        <w:rPr>
          <w:b/>
          <w:color w:val="000000"/>
        </w:rPr>
        <w:t xml:space="preserve"> (</w:t>
      </w:r>
      <w:r>
        <w:t xml:space="preserve">Гвинейская С.Л., старший воспитатель, Солдатенко  О.В., Шакирова Л.С., Малышева М.А., </w:t>
      </w:r>
      <w:r>
        <w:rPr>
          <w:color w:val="000000"/>
        </w:rPr>
        <w:t>Аргунова В.В., воспитатели)</w:t>
      </w:r>
    </w:p>
    <w:p w:rsidR="00364017" w:rsidRDefault="00364017" w:rsidP="0033231D">
      <w:pPr>
        <w:spacing w:after="0"/>
        <w:ind w:firstLine="284"/>
        <w:jc w:val="both"/>
        <w:rPr>
          <w:rFonts w:ascii="Times New Roman" w:hAnsi="Times New Roman"/>
        </w:rPr>
      </w:pPr>
      <w:r w:rsidRPr="00306EB4">
        <w:rPr>
          <w:rFonts w:ascii="Times New Roman" w:hAnsi="Times New Roman"/>
          <w:color w:val="000000"/>
          <w:sz w:val="24"/>
          <w:szCs w:val="24"/>
        </w:rPr>
        <w:t xml:space="preserve">Муниципальный конкурс </w:t>
      </w:r>
      <w:r>
        <w:rPr>
          <w:rFonts w:ascii="Times New Roman" w:hAnsi="Times New Roman"/>
          <w:b/>
          <w:color w:val="000000"/>
          <w:sz w:val="24"/>
          <w:szCs w:val="24"/>
        </w:rPr>
        <w:t>«Я - воспитатель 2017</w:t>
      </w:r>
      <w:r w:rsidRPr="00306EB4">
        <w:rPr>
          <w:rFonts w:ascii="Times New Roman" w:hAnsi="Times New Roman"/>
          <w:b/>
          <w:color w:val="000000"/>
          <w:sz w:val="24"/>
          <w:szCs w:val="24"/>
        </w:rPr>
        <w:t xml:space="preserve">», диплом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306EB4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306EB4">
        <w:rPr>
          <w:rFonts w:ascii="Times New Roman" w:hAnsi="Times New Roman"/>
          <w:b/>
          <w:color w:val="000000"/>
          <w:sz w:val="24"/>
          <w:szCs w:val="24"/>
        </w:rPr>
        <w:t xml:space="preserve"> степени </w:t>
      </w:r>
      <w:r>
        <w:rPr>
          <w:rFonts w:ascii="Times New Roman" w:hAnsi="Times New Roman"/>
          <w:sz w:val="24"/>
          <w:szCs w:val="24"/>
        </w:rPr>
        <w:t>(</w:t>
      </w:r>
      <w:r w:rsidRPr="00D252B2">
        <w:rPr>
          <w:rFonts w:ascii="Times New Roman" w:hAnsi="Times New Roman"/>
          <w:color w:val="000000"/>
        </w:rPr>
        <w:t>Солдатенко О.В.,</w:t>
      </w:r>
      <w:r w:rsidRPr="00306EB4">
        <w:rPr>
          <w:rFonts w:ascii="Times New Roman" w:hAnsi="Times New Roman"/>
          <w:sz w:val="24"/>
          <w:szCs w:val="24"/>
        </w:rPr>
        <w:t xml:space="preserve"> воспитател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</w:rPr>
        <w:t>)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C83416">
        <w:rPr>
          <w:color w:val="000000"/>
        </w:rPr>
        <w:lastRenderedPageBreak/>
        <w:t xml:space="preserve">Городской   конкурс </w:t>
      </w:r>
      <w:r w:rsidRPr="00C83416">
        <w:rPr>
          <w:b/>
          <w:color w:val="000000"/>
        </w:rPr>
        <w:t>«Молодой лидер года - 2017»</w:t>
      </w:r>
      <w:r>
        <w:rPr>
          <w:b/>
          <w:color w:val="000000"/>
        </w:rPr>
        <w:t xml:space="preserve">, </w:t>
      </w:r>
      <w:r w:rsidRPr="00110B8F">
        <w:rPr>
          <w:b/>
        </w:rPr>
        <w:t>диплом</w:t>
      </w:r>
      <w:r>
        <w:rPr>
          <w:b/>
        </w:rPr>
        <w:t xml:space="preserve"> участников, </w:t>
      </w:r>
      <w:r>
        <w:rPr>
          <w:b/>
          <w:color w:val="000000"/>
        </w:rPr>
        <w:t xml:space="preserve"> </w:t>
      </w:r>
      <w:r w:rsidRPr="00C83416">
        <w:rPr>
          <w:color w:val="000000"/>
        </w:rPr>
        <w:t>(</w:t>
      </w:r>
      <w:r>
        <w:t xml:space="preserve">Шакирова Л.С., Малышева М.А., </w:t>
      </w:r>
      <w:r>
        <w:rPr>
          <w:color w:val="000000"/>
        </w:rPr>
        <w:t>воспитатели)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242B2">
        <w:rPr>
          <w:rFonts w:ascii="Times New Roman" w:hAnsi="Times New Roman"/>
          <w:color w:val="000000"/>
          <w:sz w:val="24"/>
          <w:szCs w:val="24"/>
        </w:rPr>
        <w:t xml:space="preserve">Городской конкурс по ПДД </w:t>
      </w:r>
      <w:r w:rsidRPr="00E242B2">
        <w:rPr>
          <w:rFonts w:ascii="Times New Roman" w:hAnsi="Times New Roman"/>
          <w:b/>
          <w:color w:val="000000"/>
          <w:sz w:val="24"/>
          <w:szCs w:val="24"/>
        </w:rPr>
        <w:t xml:space="preserve">«Правила дорожные детям знать положено»,  </w:t>
      </w:r>
      <w:r w:rsidRPr="00E242B2">
        <w:rPr>
          <w:rFonts w:ascii="Times New Roman" w:hAnsi="Times New Roman"/>
          <w:color w:val="000000"/>
          <w:sz w:val="24"/>
          <w:szCs w:val="24"/>
        </w:rPr>
        <w:t xml:space="preserve">диплом куратора </w:t>
      </w:r>
      <w:r w:rsidRPr="00EF5702">
        <w:rPr>
          <w:rFonts w:ascii="Times New Roman" w:hAnsi="Times New Roman"/>
          <w:color w:val="000000"/>
          <w:sz w:val="24"/>
          <w:szCs w:val="24"/>
        </w:rPr>
        <w:t>(</w:t>
      </w:r>
      <w:r w:rsidRPr="00EF5702">
        <w:rPr>
          <w:rFonts w:ascii="Times New Roman" w:hAnsi="Times New Roman"/>
        </w:rPr>
        <w:t>Авхимович И.Е., Паштакова Н.Е.,</w:t>
      </w:r>
      <w:r>
        <w:t xml:space="preserve"> </w:t>
      </w:r>
      <w:r w:rsidRPr="00E242B2">
        <w:rPr>
          <w:rFonts w:ascii="Times New Roman" w:hAnsi="Times New Roman"/>
          <w:color w:val="000000"/>
          <w:sz w:val="24"/>
          <w:szCs w:val="24"/>
        </w:rPr>
        <w:t xml:space="preserve"> воспитатели)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</w:pPr>
      <w:r w:rsidRPr="00856DD7">
        <w:t>Городское спортивное мероприятие</w:t>
      </w:r>
      <w:r>
        <w:t xml:space="preserve"> </w:t>
      </w:r>
      <w:r w:rsidRPr="00856DD7">
        <w:rPr>
          <w:b/>
        </w:rPr>
        <w:t>«ГТО навстречу здоровью»</w:t>
      </w:r>
      <w:r>
        <w:rPr>
          <w:b/>
        </w:rPr>
        <w:t xml:space="preserve">, </w:t>
      </w:r>
      <w:r w:rsidRPr="00E242B2">
        <w:rPr>
          <w:color w:val="000000"/>
        </w:rPr>
        <w:t>диплом куратора</w:t>
      </w:r>
      <w:r>
        <w:rPr>
          <w:color w:val="000000"/>
        </w:rPr>
        <w:t xml:space="preserve"> (Аргунова В.В., Попова Т.Ф., воспитатели)</w:t>
      </w:r>
    </w:p>
    <w:p w:rsidR="00364017" w:rsidRPr="00E242B2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242B2">
        <w:rPr>
          <w:rFonts w:ascii="Times New Roman" w:hAnsi="Times New Roman"/>
          <w:color w:val="000000"/>
          <w:sz w:val="24"/>
          <w:szCs w:val="24"/>
        </w:rPr>
        <w:t xml:space="preserve">Отборочный тур городского фестиваля детского творчества </w:t>
      </w:r>
      <w:r w:rsidRPr="00E242B2">
        <w:rPr>
          <w:rFonts w:ascii="Times New Roman" w:hAnsi="Times New Roman"/>
          <w:b/>
          <w:color w:val="000000"/>
          <w:sz w:val="24"/>
          <w:szCs w:val="24"/>
        </w:rPr>
        <w:t>«Золотой колокольчик», д</w:t>
      </w:r>
      <w:r w:rsidRPr="00E242B2">
        <w:rPr>
          <w:rFonts w:ascii="Times New Roman" w:hAnsi="Times New Roman"/>
          <w:color w:val="000000"/>
          <w:sz w:val="24"/>
          <w:szCs w:val="24"/>
        </w:rPr>
        <w:t xml:space="preserve">ипломы участников (Дубленникова В.И., </w:t>
      </w:r>
      <w:r w:rsidRPr="00E242B2">
        <w:rPr>
          <w:rFonts w:ascii="Times New Roman" w:hAnsi="Times New Roman"/>
          <w:sz w:val="24"/>
          <w:szCs w:val="24"/>
        </w:rPr>
        <w:t xml:space="preserve">музыкальный руководитель,  </w:t>
      </w:r>
      <w:r w:rsidRPr="00E242B2">
        <w:rPr>
          <w:rFonts w:ascii="Times New Roman" w:hAnsi="Times New Roman"/>
          <w:color w:val="000000"/>
          <w:sz w:val="24"/>
          <w:szCs w:val="24"/>
        </w:rPr>
        <w:t>Солдатенко О.В., воспитатель)</w:t>
      </w:r>
    </w:p>
    <w:p w:rsidR="00364017" w:rsidRPr="00905CBB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05CBB">
        <w:rPr>
          <w:rFonts w:ascii="Times New Roman" w:hAnsi="Times New Roman"/>
          <w:sz w:val="24"/>
          <w:szCs w:val="24"/>
        </w:rPr>
        <w:t xml:space="preserve">Гала-концерт городского фестиваля детского творчества </w:t>
      </w:r>
      <w:r w:rsidRPr="00905CBB">
        <w:rPr>
          <w:rFonts w:ascii="Times New Roman" w:hAnsi="Times New Roman"/>
          <w:b/>
          <w:sz w:val="24"/>
          <w:szCs w:val="24"/>
        </w:rPr>
        <w:t>«Золотой колокольчик», д</w:t>
      </w:r>
      <w:r w:rsidRPr="00905CBB">
        <w:rPr>
          <w:rFonts w:ascii="Times New Roman" w:hAnsi="Times New Roman"/>
          <w:sz w:val="24"/>
          <w:szCs w:val="24"/>
        </w:rPr>
        <w:t>ип</w:t>
      </w:r>
      <w:r w:rsidR="00905CBB" w:rsidRPr="00905CBB">
        <w:rPr>
          <w:rFonts w:ascii="Times New Roman" w:hAnsi="Times New Roman"/>
          <w:sz w:val="24"/>
          <w:szCs w:val="24"/>
        </w:rPr>
        <w:t>лом участника (Дубленникова В.И., музыкальный руководитель</w:t>
      </w:r>
      <w:r w:rsidRPr="00905CBB">
        <w:rPr>
          <w:rFonts w:ascii="Times New Roman" w:hAnsi="Times New Roman"/>
          <w:sz w:val="24"/>
          <w:szCs w:val="24"/>
        </w:rPr>
        <w:t>)</w:t>
      </w:r>
    </w:p>
    <w:p w:rsidR="00364017" w:rsidRPr="00E242B2" w:rsidRDefault="00364017" w:rsidP="0033231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E242B2">
        <w:rPr>
          <w:color w:val="000000"/>
        </w:rPr>
        <w:t>Педагоги ДОУ – активные участники интернет - конкурсов различных уровней.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</w:pPr>
      <w:r w:rsidRPr="00E242B2">
        <w:t>Педагогам необходимо стремиться к повышению результативности при участии в конкурсах с получением призовых мест.</w:t>
      </w:r>
    </w:p>
    <w:p w:rsidR="00364017" w:rsidRPr="00EE1F7C" w:rsidRDefault="00364017" w:rsidP="0033231D">
      <w:pPr>
        <w:pStyle w:val="a3"/>
        <w:spacing w:before="0" w:beforeAutospacing="0" w:after="0" w:afterAutospacing="0"/>
        <w:ind w:firstLine="284"/>
        <w:jc w:val="both"/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>Публикации в СМИ</w:t>
      </w:r>
    </w:p>
    <w:p w:rsidR="00364017" w:rsidRPr="006E4D8B" w:rsidRDefault="00364017" w:rsidP="0033231D">
      <w:pPr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E4D8B">
        <w:rPr>
          <w:rFonts w:ascii="Times New Roman" w:hAnsi="Times New Roman"/>
          <w:color w:val="000000"/>
          <w:sz w:val="24"/>
          <w:szCs w:val="24"/>
          <w:lang w:val="en-US"/>
        </w:rPr>
        <w:t>YII</w:t>
      </w:r>
      <w:r w:rsidRPr="006E4D8B">
        <w:rPr>
          <w:rFonts w:ascii="Times New Roman" w:hAnsi="Times New Roman"/>
          <w:color w:val="000000"/>
          <w:sz w:val="24"/>
          <w:szCs w:val="24"/>
        </w:rPr>
        <w:t xml:space="preserve"> межрегиональная заочная научно-практическая конференция </w:t>
      </w:r>
      <w:r w:rsidRPr="006E4D8B">
        <w:rPr>
          <w:rFonts w:ascii="Times New Roman" w:hAnsi="Times New Roman"/>
          <w:b/>
          <w:color w:val="000000"/>
          <w:sz w:val="24"/>
          <w:szCs w:val="24"/>
        </w:rPr>
        <w:t>«Инновации в образовании: опыт реализации»,</w:t>
      </w:r>
      <w:r w:rsidRPr="006E4D8B">
        <w:rPr>
          <w:rFonts w:ascii="Times New Roman" w:hAnsi="Times New Roman"/>
          <w:color w:val="000000"/>
          <w:sz w:val="24"/>
          <w:szCs w:val="24"/>
        </w:rPr>
        <w:t xml:space="preserve"> МБОУ ДПО «Научно-методический центр» г. Кемерово,  </w:t>
      </w:r>
      <w:r w:rsidRPr="006E4D8B">
        <w:rPr>
          <w:rFonts w:ascii="Times New Roman" w:hAnsi="Times New Roman"/>
        </w:rPr>
        <w:t xml:space="preserve">27января – 22 февраля 2016 года, статья </w:t>
      </w:r>
      <w:r w:rsidRPr="006E4D8B">
        <w:rPr>
          <w:rFonts w:ascii="Times New Roman" w:hAnsi="Times New Roman"/>
          <w:b/>
          <w:color w:val="000000"/>
        </w:rPr>
        <w:t>«Использование проектирования в развитии сюжетно -ролевой игры дошкольников» г. Кемерово, сборник часть № 2, стр.296-300 (</w:t>
      </w:r>
      <w:r w:rsidRPr="006E4D8B">
        <w:rPr>
          <w:rFonts w:ascii="Times New Roman" w:hAnsi="Times New Roman"/>
          <w:sz w:val="24"/>
          <w:szCs w:val="24"/>
        </w:rPr>
        <w:t>Гвинейская С.Л., старший воспитатель, Попова Т.Ф., Сугакова Н.А., Яшина Т.А., воспитатели)</w:t>
      </w:r>
    </w:p>
    <w:p w:rsidR="00364017" w:rsidRPr="00160EE5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  <w:rPr>
          <w:b/>
          <w:color w:val="000000"/>
          <w:sz w:val="27"/>
          <w:szCs w:val="27"/>
        </w:rPr>
      </w:pPr>
      <w:r w:rsidRPr="00937E9D">
        <w:t>Всероссийская научно-практическая конференция</w:t>
      </w:r>
      <w:r>
        <w:t xml:space="preserve"> </w:t>
      </w:r>
      <w:r w:rsidRPr="00160EE5">
        <w:rPr>
          <w:b/>
        </w:rPr>
        <w:t xml:space="preserve">«Информационно-коммуникационные технологии в образовании: от настоящего к будущему», </w:t>
      </w:r>
      <w:r w:rsidRPr="00160EE5">
        <w:rPr>
          <w:color w:val="000000"/>
        </w:rPr>
        <w:t xml:space="preserve">22-23 марта 2016 года, Статья </w:t>
      </w:r>
      <w:r w:rsidRPr="00160EE5">
        <w:rPr>
          <w:b/>
          <w:color w:val="000000"/>
        </w:rPr>
        <w:t xml:space="preserve">«Организация коррекционно-развивающей работы с детьми, имеющими речевые нарушения  с использованием ИКТ» </w:t>
      </w:r>
      <w:r w:rsidRPr="00160EE5">
        <w:rPr>
          <w:b/>
          <w:color w:val="000000"/>
          <w:sz w:val="22"/>
          <w:szCs w:val="22"/>
        </w:rPr>
        <w:t>г. Кем</w:t>
      </w:r>
      <w:r w:rsidRPr="00160EE5">
        <w:rPr>
          <w:b/>
          <w:i/>
          <w:color w:val="000000"/>
          <w:sz w:val="22"/>
          <w:szCs w:val="22"/>
        </w:rPr>
        <w:t>е</w:t>
      </w:r>
      <w:r w:rsidRPr="00160EE5">
        <w:rPr>
          <w:b/>
          <w:color w:val="000000"/>
          <w:sz w:val="22"/>
          <w:szCs w:val="22"/>
        </w:rPr>
        <w:t>рово (</w:t>
      </w:r>
      <w:r w:rsidRPr="00E53777">
        <w:t>Гвинейская</w:t>
      </w:r>
      <w:r>
        <w:t xml:space="preserve"> С.Л., </w:t>
      </w:r>
      <w:r w:rsidRPr="00E53777">
        <w:t>ст</w:t>
      </w:r>
      <w:r>
        <w:t xml:space="preserve">арший воспитатель </w:t>
      </w:r>
      <w:r w:rsidRPr="00E53777">
        <w:t xml:space="preserve"> </w:t>
      </w:r>
      <w:r>
        <w:t>Когутенко Т.А., учитель-логопед)</w:t>
      </w:r>
    </w:p>
    <w:p w:rsidR="00364017" w:rsidRDefault="00364017" w:rsidP="0033231D">
      <w:pPr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</w:rPr>
      </w:pPr>
      <w:r w:rsidRPr="00160EE5">
        <w:rPr>
          <w:rFonts w:ascii="Times New Roman" w:hAnsi="Times New Roman"/>
          <w:sz w:val="24"/>
          <w:szCs w:val="24"/>
          <w:lang w:val="en-US"/>
        </w:rPr>
        <w:t>III</w:t>
      </w:r>
      <w:r w:rsidRPr="00160EE5">
        <w:rPr>
          <w:rFonts w:ascii="Times New Roman" w:hAnsi="Times New Roman"/>
          <w:sz w:val="24"/>
          <w:szCs w:val="24"/>
        </w:rPr>
        <w:t xml:space="preserve">  Всероссийская научно-практическая интернет-конференция </w:t>
      </w:r>
      <w:r w:rsidRPr="00160EE5">
        <w:rPr>
          <w:rFonts w:ascii="Times New Roman" w:hAnsi="Times New Roman"/>
          <w:b/>
          <w:sz w:val="24"/>
          <w:szCs w:val="24"/>
        </w:rPr>
        <w:t xml:space="preserve">«Современные подходы к развитию системы дошкольного образования в условиях введения и реализации ФГОС: теория, практика и тенденции», </w:t>
      </w:r>
      <w:r w:rsidRPr="00160EE5">
        <w:rPr>
          <w:rFonts w:ascii="Times New Roman" w:hAnsi="Times New Roman"/>
          <w:color w:val="000000"/>
        </w:rPr>
        <w:t xml:space="preserve">5-6 ноября 2016 года, </w:t>
      </w:r>
      <w:r w:rsidRPr="00160EE5">
        <w:rPr>
          <w:rFonts w:ascii="Times New Roman" w:hAnsi="Times New Roman"/>
          <w:b/>
          <w:color w:val="000000"/>
        </w:rPr>
        <w:t>статья «</w:t>
      </w:r>
      <w:r w:rsidRPr="00160EE5">
        <w:rPr>
          <w:rFonts w:ascii="Times New Roman" w:hAnsi="Times New Roman"/>
          <w:b/>
        </w:rPr>
        <w:t>Организация  развивающей  предметно-пространственной среды – важное условие реализации Федерального государственного образовательного  стандарта дошкольного образования», Сборник часть № 1</w:t>
      </w:r>
      <w:r>
        <w:rPr>
          <w:rFonts w:ascii="Times New Roman" w:hAnsi="Times New Roman"/>
          <w:b/>
        </w:rPr>
        <w:t xml:space="preserve">, </w:t>
      </w:r>
      <w:r w:rsidRPr="00160EE5">
        <w:rPr>
          <w:rFonts w:ascii="Times New Roman" w:hAnsi="Times New Roman"/>
          <w:b/>
        </w:rPr>
        <w:t xml:space="preserve"> стр. 266-270,  г. Кемерово</w:t>
      </w:r>
      <w:r>
        <w:rPr>
          <w:rFonts w:ascii="Times New Roman" w:hAnsi="Times New Roman"/>
          <w:b/>
        </w:rPr>
        <w:t xml:space="preserve"> (</w:t>
      </w:r>
      <w:r w:rsidRPr="00E53777">
        <w:rPr>
          <w:rFonts w:ascii="Times New Roman" w:hAnsi="Times New Roman"/>
          <w:sz w:val="24"/>
          <w:szCs w:val="24"/>
        </w:rPr>
        <w:t>Штоппель</w:t>
      </w:r>
      <w:r>
        <w:rPr>
          <w:rFonts w:ascii="Times New Roman" w:hAnsi="Times New Roman"/>
          <w:sz w:val="24"/>
          <w:szCs w:val="24"/>
        </w:rPr>
        <w:t xml:space="preserve"> Н.В.</w:t>
      </w:r>
      <w:r w:rsidRPr="00E537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заведующий, </w:t>
      </w:r>
      <w:r w:rsidRPr="00160EE5">
        <w:rPr>
          <w:rFonts w:ascii="Times New Roman" w:hAnsi="Times New Roman"/>
        </w:rPr>
        <w:t>Гвинейская С.Л., старший воспитатель, Малышева М.А., воспитатель</w:t>
      </w:r>
      <w:r>
        <w:rPr>
          <w:rFonts w:ascii="Times New Roman" w:hAnsi="Times New Roman"/>
        </w:rPr>
        <w:t>)</w:t>
      </w:r>
      <w:r w:rsidRPr="00160EE5">
        <w:rPr>
          <w:rFonts w:ascii="Times New Roman" w:hAnsi="Times New Roman"/>
        </w:rPr>
        <w:t xml:space="preserve">  </w:t>
      </w:r>
    </w:p>
    <w:p w:rsidR="00364017" w:rsidRPr="00E53777" w:rsidRDefault="00364017" w:rsidP="0033231D">
      <w:pPr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37E9D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урнал «Дошколенок Кузбасса» №  3(32</w:t>
      </w:r>
      <w:r w:rsidRPr="00937E9D">
        <w:rPr>
          <w:rFonts w:ascii="Times New Roman" w:hAnsi="Times New Roman"/>
          <w:sz w:val="24"/>
          <w:szCs w:val="24"/>
        </w:rPr>
        <w:t>) 2015г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65B">
        <w:rPr>
          <w:rFonts w:ascii="Times New Roman" w:hAnsi="Times New Roman"/>
          <w:b/>
        </w:rPr>
        <w:t>«Гуляй, присматривайся и запоминай!»</w:t>
      </w:r>
      <w:r>
        <w:rPr>
          <w:b/>
        </w:rPr>
        <w:t xml:space="preserve"> </w:t>
      </w:r>
      <w:r w:rsidRPr="0005065B">
        <w:t>(</w:t>
      </w:r>
      <w:r w:rsidRPr="00E53777">
        <w:rPr>
          <w:rFonts w:ascii="Times New Roman" w:hAnsi="Times New Roman"/>
          <w:sz w:val="24"/>
          <w:szCs w:val="24"/>
        </w:rPr>
        <w:t>Штоппель</w:t>
      </w:r>
      <w:r>
        <w:rPr>
          <w:rFonts w:ascii="Times New Roman" w:hAnsi="Times New Roman"/>
          <w:sz w:val="24"/>
          <w:szCs w:val="24"/>
        </w:rPr>
        <w:t xml:space="preserve"> Н.В.</w:t>
      </w:r>
      <w:r w:rsidRPr="00E537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заведующий МБДОУ,</w:t>
      </w:r>
      <w:r w:rsidRPr="00E53777">
        <w:rPr>
          <w:rFonts w:ascii="Times New Roman" w:hAnsi="Times New Roman"/>
          <w:sz w:val="24"/>
          <w:szCs w:val="24"/>
        </w:rPr>
        <w:t xml:space="preserve"> Гвинейская</w:t>
      </w:r>
      <w:r>
        <w:rPr>
          <w:rFonts w:ascii="Times New Roman" w:hAnsi="Times New Roman"/>
          <w:sz w:val="24"/>
          <w:szCs w:val="24"/>
        </w:rPr>
        <w:t xml:space="preserve"> С.Л., </w:t>
      </w:r>
      <w:r w:rsidRPr="00E53777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арший воспитатель)</w:t>
      </w:r>
      <w:r w:rsidRPr="00E53777">
        <w:rPr>
          <w:rFonts w:ascii="Times New Roman" w:hAnsi="Times New Roman"/>
          <w:sz w:val="24"/>
          <w:szCs w:val="24"/>
        </w:rPr>
        <w:t xml:space="preserve"> </w:t>
      </w:r>
    </w:p>
    <w:p w:rsidR="00364017" w:rsidRPr="0005065B" w:rsidRDefault="00364017" w:rsidP="0033231D">
      <w:pPr>
        <w:pStyle w:val="a3"/>
        <w:numPr>
          <w:ilvl w:val="0"/>
          <w:numId w:val="24"/>
        </w:numPr>
        <w:spacing w:after="0" w:afterAutospacing="0"/>
        <w:ind w:left="0" w:firstLine="284"/>
        <w:jc w:val="both"/>
        <w:rPr>
          <w:color w:val="000000"/>
          <w:sz w:val="22"/>
          <w:szCs w:val="22"/>
        </w:rPr>
      </w:pPr>
      <w:r>
        <w:t>Журнал «Дошколенок Кузбасса» №  1(34) 2016</w:t>
      </w:r>
      <w:r w:rsidRPr="00937E9D">
        <w:t>г</w:t>
      </w:r>
      <w:r>
        <w:t xml:space="preserve"> </w:t>
      </w:r>
      <w:r>
        <w:rPr>
          <w:b/>
        </w:rPr>
        <w:t xml:space="preserve">«Сказки творят чудеса» </w:t>
      </w:r>
      <w:r>
        <w:t>(</w:t>
      </w:r>
      <w:r w:rsidRPr="0005065B">
        <w:rPr>
          <w:color w:val="000000"/>
          <w:sz w:val="22"/>
          <w:szCs w:val="22"/>
        </w:rPr>
        <w:t>Зайцева М.С., Аргунова В.В., воспитатели</w:t>
      </w:r>
      <w:r>
        <w:rPr>
          <w:color w:val="000000"/>
          <w:sz w:val="22"/>
          <w:szCs w:val="22"/>
        </w:rPr>
        <w:t>)</w:t>
      </w:r>
    </w:p>
    <w:p w:rsidR="00364017" w:rsidRPr="00873CB4" w:rsidRDefault="00364017" w:rsidP="0033231D">
      <w:pPr>
        <w:numPr>
          <w:ilvl w:val="0"/>
          <w:numId w:val="24"/>
        </w:numPr>
        <w:spacing w:after="0"/>
        <w:ind w:left="0" w:firstLine="284"/>
        <w:jc w:val="both"/>
        <w:rPr>
          <w:b/>
          <w:color w:val="000000"/>
        </w:rPr>
      </w:pPr>
      <w:r w:rsidRPr="00937E9D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урнал «Дошколенок Кузбасса» №  1(34) 2016</w:t>
      </w:r>
      <w:r w:rsidRPr="00937E9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2B2">
        <w:rPr>
          <w:rFonts w:ascii="Times New Roman" w:hAnsi="Times New Roman"/>
          <w:b/>
          <w:color w:val="000000"/>
        </w:rPr>
        <w:t xml:space="preserve">«Прогулка без опасностей» </w:t>
      </w:r>
      <w:r w:rsidRPr="00D252B2">
        <w:rPr>
          <w:rFonts w:ascii="Times New Roman" w:hAnsi="Times New Roman"/>
          <w:color w:val="000000"/>
        </w:rPr>
        <w:t>(</w:t>
      </w:r>
      <w:r w:rsidRPr="00D252B2">
        <w:rPr>
          <w:rFonts w:ascii="Times New Roman" w:hAnsi="Times New Roman"/>
          <w:sz w:val="24"/>
          <w:szCs w:val="24"/>
        </w:rPr>
        <w:t>Штоппель Н.В., заведующий МБДОУ,  Гвинейская С.Л., старший воспитатель,</w:t>
      </w:r>
      <w:r>
        <w:rPr>
          <w:rFonts w:ascii="Times New Roman" w:hAnsi="Times New Roman"/>
          <w:sz w:val="24"/>
          <w:szCs w:val="24"/>
        </w:rPr>
        <w:t xml:space="preserve"> Сугакова Н.А., инструктор физической культуры)</w:t>
      </w:r>
      <w:r w:rsidRPr="00E53777">
        <w:rPr>
          <w:rFonts w:ascii="Times New Roman" w:hAnsi="Times New Roman"/>
          <w:sz w:val="24"/>
          <w:szCs w:val="24"/>
        </w:rPr>
        <w:t xml:space="preserve"> </w:t>
      </w:r>
    </w:p>
    <w:p w:rsidR="00364017" w:rsidRDefault="00364017" w:rsidP="0033231D">
      <w:pPr>
        <w:pStyle w:val="a3"/>
        <w:numPr>
          <w:ilvl w:val="0"/>
          <w:numId w:val="24"/>
        </w:numPr>
        <w:spacing w:after="0" w:afterAutospacing="0"/>
        <w:ind w:left="0" w:firstLine="284"/>
      </w:pPr>
      <w:r w:rsidRPr="00937E9D">
        <w:t>Ж</w:t>
      </w:r>
      <w:r>
        <w:t>урнал «Дошколенок Кузбасса» №  1(34) 2016</w:t>
      </w:r>
      <w:r w:rsidRPr="00937E9D">
        <w:t>г</w:t>
      </w:r>
      <w:r>
        <w:t xml:space="preserve"> </w:t>
      </w:r>
      <w:r w:rsidRPr="00873CB4">
        <w:rPr>
          <w:b/>
          <w:color w:val="000000"/>
        </w:rPr>
        <w:t>«Азбука безопасности</w:t>
      </w:r>
      <w:r>
        <w:rPr>
          <w:b/>
          <w:color w:val="000000"/>
        </w:rPr>
        <w:t xml:space="preserve">», </w:t>
      </w:r>
      <w:r>
        <w:rPr>
          <w:color w:val="000000"/>
        </w:rPr>
        <w:t>(</w:t>
      </w:r>
      <w:r w:rsidRPr="00E53777">
        <w:t>Гвинейская</w:t>
      </w:r>
      <w:r>
        <w:t xml:space="preserve"> С.Л., </w:t>
      </w:r>
      <w:r w:rsidRPr="00E53777">
        <w:t>ст</w:t>
      </w:r>
      <w:r>
        <w:t>арший воспитатель, Паштакова Н.Е., воспитатель)</w:t>
      </w:r>
    </w:p>
    <w:p w:rsidR="00364017" w:rsidRPr="00D252B2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  <w:rPr>
          <w:b/>
          <w:color w:val="000000"/>
          <w:sz w:val="22"/>
          <w:szCs w:val="22"/>
        </w:rPr>
      </w:pPr>
      <w:r w:rsidRPr="00937E9D">
        <w:t>Ж</w:t>
      </w:r>
      <w:r>
        <w:t>урнал «Дошколенок Кузбасса» №  1(34) 2016</w:t>
      </w:r>
      <w:r w:rsidRPr="00937E9D">
        <w:t>г</w:t>
      </w:r>
      <w:r>
        <w:t xml:space="preserve"> </w:t>
      </w:r>
      <w:r w:rsidRPr="00184F92">
        <w:rPr>
          <w:b/>
          <w:color w:val="000000"/>
        </w:rPr>
        <w:t>«Нетрадиционное рисование»</w:t>
      </w:r>
      <w:r>
        <w:rPr>
          <w:b/>
          <w:color w:val="000000"/>
        </w:rPr>
        <w:t>,</w:t>
      </w:r>
      <w:r>
        <w:rPr>
          <w:color w:val="000000"/>
        </w:rPr>
        <w:t xml:space="preserve"> (</w:t>
      </w:r>
      <w:r>
        <w:t>Соловьева О.В., Вольферц Г.А. воспитатели)</w:t>
      </w:r>
    </w:p>
    <w:p w:rsidR="00364017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>
        <w:t>Журнал «Дошколенок Кузбасса» №  1(34) 2016</w:t>
      </w:r>
      <w:r w:rsidRPr="00937E9D">
        <w:t>г</w:t>
      </w:r>
      <w:r>
        <w:t xml:space="preserve">  </w:t>
      </w:r>
      <w:r w:rsidRPr="00E74226">
        <w:rPr>
          <w:b/>
          <w:color w:val="000000"/>
        </w:rPr>
        <w:t>«Запоминаем цвета», (</w:t>
      </w:r>
      <w:r w:rsidRPr="00160EE5">
        <w:t>Малышева М.А., воспитатель</w:t>
      </w:r>
      <w:r>
        <w:t>)</w:t>
      </w:r>
    </w:p>
    <w:p w:rsidR="00364017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937E9D">
        <w:t>Ж</w:t>
      </w:r>
      <w:r>
        <w:t>урнал «Дошколенок Кузбасса» №  4(37) 2016</w:t>
      </w:r>
      <w:r w:rsidRPr="00937E9D">
        <w:t>г</w:t>
      </w:r>
      <w:r>
        <w:t xml:space="preserve"> </w:t>
      </w:r>
      <w:r w:rsidRPr="00E74226">
        <w:rPr>
          <w:b/>
          <w:color w:val="000000"/>
        </w:rPr>
        <w:t>Театральный кружок «Сказка», (</w:t>
      </w:r>
      <w:r w:rsidRPr="00E53777">
        <w:t>Штоппель</w:t>
      </w:r>
      <w:r>
        <w:t xml:space="preserve"> Н.В.</w:t>
      </w:r>
      <w:r w:rsidRPr="00E53777">
        <w:t>,</w:t>
      </w:r>
      <w:r>
        <w:t xml:space="preserve"> заведующий МБДОУ,</w:t>
      </w:r>
      <w:r w:rsidRPr="00E53777">
        <w:t xml:space="preserve"> Гвинейская</w:t>
      </w:r>
      <w:r>
        <w:t xml:space="preserve"> С.Л., </w:t>
      </w:r>
      <w:r w:rsidRPr="00E53777">
        <w:t>ст</w:t>
      </w:r>
      <w:r>
        <w:t xml:space="preserve">арший воспитатель, Дубленникова В.И.,  </w:t>
      </w:r>
      <w:r w:rsidRPr="003954AD">
        <w:t>муз. руководитель</w:t>
      </w:r>
      <w:r>
        <w:t>)</w:t>
      </w:r>
    </w:p>
    <w:p w:rsidR="00364017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  <w:rPr>
          <w:b/>
          <w:color w:val="000000"/>
        </w:rPr>
      </w:pPr>
      <w:r w:rsidRPr="00E74226">
        <w:lastRenderedPageBreak/>
        <w:t xml:space="preserve">Журнал «Дошколенок Кузбасса» №  4(37) 2016г </w:t>
      </w:r>
      <w:r w:rsidRPr="00E74226">
        <w:rPr>
          <w:b/>
          <w:color w:val="000000"/>
        </w:rPr>
        <w:t>«Сбереги зеленую елочку» (</w:t>
      </w:r>
      <w:r w:rsidRPr="00E53777">
        <w:t>Гвинейская</w:t>
      </w:r>
      <w:r>
        <w:t xml:space="preserve"> С.Л., </w:t>
      </w:r>
      <w:r w:rsidRPr="00E53777">
        <w:t>ст</w:t>
      </w:r>
      <w:r>
        <w:t>арший воспитатель, Малышева М.А.,  Аргунова В.В., Солдатенко О.В., Шакирова Л.С., воспитатели</w:t>
      </w:r>
      <w:r w:rsidRPr="00E74226">
        <w:rPr>
          <w:b/>
          <w:color w:val="000000"/>
        </w:rPr>
        <w:t>)</w:t>
      </w:r>
    </w:p>
    <w:p w:rsidR="00364017" w:rsidRPr="00E74226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E74226">
        <w:t xml:space="preserve">Журнал «Дошколенок Кузбасса» №  1(38) 2017г </w:t>
      </w:r>
      <w:r w:rsidRPr="00E74226">
        <w:rPr>
          <w:b/>
          <w:color w:val="000000"/>
        </w:rPr>
        <w:t>«Путешествуем по родному городу» (</w:t>
      </w:r>
      <w:r w:rsidRPr="00E53777">
        <w:t>Гвинейская</w:t>
      </w:r>
      <w:r>
        <w:t xml:space="preserve"> С.Л., </w:t>
      </w:r>
      <w:r w:rsidRPr="00E53777">
        <w:t>ст</w:t>
      </w:r>
      <w:r>
        <w:t>арший воспитатель,   Аргунова В.В., Солдатенко О.В., воспитатели</w:t>
      </w:r>
      <w:r w:rsidRPr="00E74226">
        <w:rPr>
          <w:b/>
          <w:color w:val="000000"/>
        </w:rPr>
        <w:t>)</w:t>
      </w:r>
    </w:p>
    <w:p w:rsidR="00364017" w:rsidRPr="003B2474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3B2474">
        <w:t xml:space="preserve">Журнал «Дошколенок Кузбасса» №  1(38) 2017г </w:t>
      </w:r>
      <w:r w:rsidRPr="003B2474">
        <w:rPr>
          <w:b/>
          <w:color w:val="000000"/>
        </w:rPr>
        <w:t>«Развиваем математическую культуру» (</w:t>
      </w:r>
      <w:r w:rsidRPr="00E53777">
        <w:t>Гвинейская</w:t>
      </w:r>
      <w:r>
        <w:t xml:space="preserve"> С.Л., </w:t>
      </w:r>
      <w:r w:rsidRPr="00E53777">
        <w:t>ст</w:t>
      </w:r>
      <w:r>
        <w:t>арший воспитатель, Паштакова Н.Е.,  Попова Т.Ф., Бабанакова А.А., воспитатели</w:t>
      </w:r>
      <w:r w:rsidRPr="003B2474">
        <w:rPr>
          <w:b/>
          <w:color w:val="000000"/>
        </w:rPr>
        <w:t>)</w:t>
      </w:r>
    </w:p>
    <w:p w:rsidR="00364017" w:rsidRPr="00C0050D" w:rsidRDefault="00364017" w:rsidP="0033231D">
      <w:pPr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  <w:b/>
          <w:color w:val="000000"/>
        </w:rPr>
      </w:pPr>
      <w:r w:rsidRPr="00937E9D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урнал «Дошколенок Кузбасса» №  2(39) 2017</w:t>
      </w:r>
      <w:r w:rsidRPr="00937E9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2474">
        <w:rPr>
          <w:b/>
          <w:color w:val="000000"/>
        </w:rPr>
        <w:t xml:space="preserve"> </w:t>
      </w:r>
      <w:r w:rsidRPr="003B2474">
        <w:rPr>
          <w:rFonts w:ascii="Times New Roman" w:hAnsi="Times New Roman"/>
          <w:b/>
          <w:color w:val="000000"/>
        </w:rPr>
        <w:t>«Пусть детство будет безопасным»</w:t>
      </w:r>
      <w:r>
        <w:rPr>
          <w:rFonts w:ascii="Times New Roman" w:hAnsi="Times New Roman"/>
          <w:b/>
          <w:color w:val="000000"/>
        </w:rPr>
        <w:t xml:space="preserve"> </w:t>
      </w:r>
      <w:r w:rsidRPr="003B2474">
        <w:rPr>
          <w:rFonts w:ascii="Times New Roman" w:hAnsi="Times New Roman"/>
          <w:b/>
          <w:color w:val="000000"/>
        </w:rPr>
        <w:t>(</w:t>
      </w:r>
      <w:r w:rsidRPr="003B2474">
        <w:rPr>
          <w:rFonts w:ascii="Times New Roman" w:hAnsi="Times New Roman"/>
        </w:rPr>
        <w:t>Гвинейская С.Л., старший воспитатель</w:t>
      </w:r>
      <w:r>
        <w:rPr>
          <w:rFonts w:ascii="Times New Roman" w:hAnsi="Times New Roman"/>
        </w:rPr>
        <w:t>)</w:t>
      </w:r>
    </w:p>
    <w:p w:rsidR="00364017" w:rsidRPr="001D33F7" w:rsidRDefault="00364017" w:rsidP="0033231D">
      <w:pPr>
        <w:numPr>
          <w:ilvl w:val="0"/>
          <w:numId w:val="24"/>
        </w:numPr>
        <w:spacing w:before="100" w:beforeAutospacing="1" w:afterAutospacing="1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D33F7">
        <w:rPr>
          <w:rFonts w:ascii="Times New Roman" w:eastAsia="Times New Roman" w:hAnsi="Times New Roman"/>
          <w:sz w:val="24"/>
          <w:szCs w:val="24"/>
        </w:rPr>
        <w:t>Журнал «Дошколенок Кузбасса» №  3(40) 2017г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D33F7">
        <w:rPr>
          <w:rFonts w:ascii="Times New Roman" w:hAnsi="Times New Roman"/>
          <w:b/>
          <w:color w:val="000000"/>
        </w:rPr>
        <w:t xml:space="preserve">«Игры с матрешками» </w:t>
      </w:r>
      <w:r w:rsidRPr="001D33F7">
        <w:rPr>
          <w:rFonts w:ascii="Times New Roman" w:hAnsi="Times New Roman"/>
        </w:rPr>
        <w:t>Гвинейская С.Л., старший воспитатель, Штоппель А.И, Шакирова Л.С., воспитатели</w:t>
      </w:r>
    </w:p>
    <w:p w:rsidR="00364017" w:rsidRPr="001D33F7" w:rsidRDefault="00364017" w:rsidP="0033231D">
      <w:pPr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  <w:b/>
          <w:color w:val="000000"/>
        </w:rPr>
      </w:pPr>
      <w:r w:rsidRPr="001D33F7">
        <w:rPr>
          <w:rFonts w:ascii="Times New Roman" w:eastAsia="Times New Roman" w:hAnsi="Times New Roman"/>
          <w:sz w:val="24"/>
          <w:szCs w:val="24"/>
        </w:rPr>
        <w:t>Журнал «Дошколенок Кузбасса» №  3(40) 2017г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D33F7">
        <w:rPr>
          <w:rFonts w:ascii="Times New Roman" w:hAnsi="Times New Roman"/>
          <w:b/>
          <w:color w:val="000000"/>
        </w:rPr>
        <w:t xml:space="preserve">«Что нам лето подарило?» </w:t>
      </w:r>
      <w:r w:rsidRPr="001D33F7">
        <w:rPr>
          <w:rFonts w:ascii="Times New Roman" w:hAnsi="Times New Roman"/>
        </w:rPr>
        <w:t>Гвинейская С.Л., старший воспитатель, Дубленникова В.И., музыкальный руководитель, Паштакова Н.Е.,  Попова Т.Ф., воспитатели</w:t>
      </w:r>
    </w:p>
    <w:p w:rsidR="00364017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3B2474">
        <w:t>Журн</w:t>
      </w:r>
      <w:r>
        <w:t>ал «Дошколенок Кузбасса» №  1(42) 2018</w:t>
      </w:r>
      <w:r w:rsidRPr="003B2474">
        <w:t xml:space="preserve">г </w:t>
      </w:r>
      <w:r>
        <w:rPr>
          <w:b/>
          <w:color w:val="000000"/>
        </w:rPr>
        <w:t>«Сказка в гости к нам пришла</w:t>
      </w:r>
      <w:r w:rsidRPr="003B2474">
        <w:rPr>
          <w:b/>
          <w:color w:val="000000"/>
        </w:rPr>
        <w:t>» (</w:t>
      </w:r>
      <w:r w:rsidRPr="00E53777">
        <w:t>Гвинейская</w:t>
      </w:r>
      <w:r>
        <w:t xml:space="preserve"> С.Л., </w:t>
      </w:r>
      <w:r w:rsidRPr="00E53777">
        <w:t>ст</w:t>
      </w:r>
      <w:r>
        <w:t xml:space="preserve">арший воспитатель, </w:t>
      </w:r>
      <w:r w:rsidRPr="00E53777">
        <w:t>Штоппель</w:t>
      </w:r>
      <w:r>
        <w:t xml:space="preserve"> Н.В.</w:t>
      </w:r>
      <w:r w:rsidRPr="00E53777">
        <w:t>,</w:t>
      </w:r>
      <w:r>
        <w:t xml:space="preserve"> заведующий МБДОУ)</w:t>
      </w:r>
    </w:p>
    <w:p w:rsidR="00364017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  <w:rPr>
          <w:b/>
          <w:color w:val="000000"/>
        </w:rPr>
      </w:pPr>
      <w:r w:rsidRPr="003B2474">
        <w:t>Журн</w:t>
      </w:r>
      <w:r>
        <w:t>ал «Дошколенок Кузбасса» №  1(42) 2018</w:t>
      </w:r>
      <w:r w:rsidRPr="003B2474">
        <w:t xml:space="preserve">г </w:t>
      </w:r>
      <w:r>
        <w:rPr>
          <w:b/>
          <w:color w:val="000000"/>
        </w:rPr>
        <w:t>«Сенсорные игры</w:t>
      </w:r>
      <w:r w:rsidRPr="003B2474">
        <w:rPr>
          <w:b/>
          <w:color w:val="000000"/>
        </w:rPr>
        <w:t>» (</w:t>
      </w:r>
      <w:r w:rsidRPr="00E53777">
        <w:t>Гвинейская</w:t>
      </w:r>
      <w:r>
        <w:t xml:space="preserve"> С.Л., </w:t>
      </w:r>
      <w:r w:rsidRPr="00E53777">
        <w:t>ст</w:t>
      </w:r>
      <w:r>
        <w:t>арший воспитатель, Солдатенко О.В., Сугакова Н.А., Штоппель А.И., Шакирова Л.С., воспитатели</w:t>
      </w:r>
      <w:r w:rsidRPr="00E74226">
        <w:rPr>
          <w:b/>
          <w:color w:val="000000"/>
        </w:rPr>
        <w:t>)</w:t>
      </w:r>
    </w:p>
    <w:p w:rsidR="00364017" w:rsidRPr="003B2474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3B2474">
        <w:t>Журн</w:t>
      </w:r>
      <w:r>
        <w:t>ал «Дошколенок Кузбасса» №  1(42) 2018</w:t>
      </w:r>
      <w:r w:rsidRPr="003B2474">
        <w:t xml:space="preserve">г </w:t>
      </w:r>
      <w:r w:rsidRPr="00021917">
        <w:rPr>
          <w:b/>
          <w:color w:val="000000"/>
        </w:rPr>
        <w:t>«Посвящение в эколята-дошколята» (</w:t>
      </w:r>
      <w:r w:rsidRPr="00E53777">
        <w:t>Гвинейская</w:t>
      </w:r>
      <w:r>
        <w:t xml:space="preserve"> С.Л., </w:t>
      </w:r>
      <w:r w:rsidRPr="00E53777">
        <w:t>ст</w:t>
      </w:r>
      <w:r>
        <w:t>арший воспитатель, Солдатенко О.В.,  Паштакова Н.Е.,  Яшина Т.А., воспитатели, Дубленникова В.И.,  музыкальный</w:t>
      </w:r>
      <w:r w:rsidRPr="003954AD">
        <w:t xml:space="preserve"> руководитель</w:t>
      </w:r>
      <w:r w:rsidRPr="00021917">
        <w:rPr>
          <w:b/>
          <w:color w:val="000000"/>
        </w:rPr>
        <w:t>)</w:t>
      </w:r>
    </w:p>
    <w:p w:rsidR="00364017" w:rsidRPr="001D33F7" w:rsidRDefault="00364017" w:rsidP="0033231D">
      <w:pPr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  <w:b/>
          <w:color w:val="000000"/>
        </w:rPr>
      </w:pPr>
      <w:r w:rsidRPr="00021917">
        <w:rPr>
          <w:rFonts w:ascii="Times New Roman" w:hAnsi="Times New Roman"/>
        </w:rPr>
        <w:t xml:space="preserve">Журнал «Дошколенок Кузбасса» №  1(42) 2018г </w:t>
      </w:r>
      <w:r w:rsidRPr="00021917">
        <w:rPr>
          <w:rFonts w:ascii="Times New Roman" w:hAnsi="Times New Roman"/>
          <w:b/>
          <w:color w:val="000000"/>
        </w:rPr>
        <w:t>«</w:t>
      </w:r>
      <w:r>
        <w:rPr>
          <w:rFonts w:ascii="Times New Roman" w:hAnsi="Times New Roman"/>
          <w:b/>
          <w:color w:val="000000"/>
        </w:rPr>
        <w:t>Принимай поздравления, Кузбасс!</w:t>
      </w:r>
      <w:r w:rsidRPr="00021917">
        <w:rPr>
          <w:rFonts w:ascii="Times New Roman" w:hAnsi="Times New Roman"/>
          <w:b/>
          <w:color w:val="000000"/>
        </w:rPr>
        <w:t>» (</w:t>
      </w:r>
      <w:r w:rsidRPr="00021917">
        <w:rPr>
          <w:rFonts w:ascii="Times New Roman" w:hAnsi="Times New Roman"/>
        </w:rPr>
        <w:t xml:space="preserve">Гвинейская С.Л., старший воспитатель, Солдатенко О.В.,  Паштакова Н.Е., </w:t>
      </w:r>
      <w:r>
        <w:rPr>
          <w:rFonts w:ascii="Times New Roman" w:hAnsi="Times New Roman"/>
        </w:rPr>
        <w:t>Попова Т.Ф., воспитатели)</w:t>
      </w:r>
      <w:r w:rsidRPr="00021917">
        <w:rPr>
          <w:rFonts w:ascii="Times New Roman" w:hAnsi="Times New Roman"/>
        </w:rPr>
        <w:t xml:space="preserve"> </w:t>
      </w:r>
    </w:p>
    <w:p w:rsidR="00364017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>
        <w:t>Публикации методических работ  на сайте журнала «Дошколенок Кузбасса» (</w:t>
      </w:r>
      <w:r w:rsidRPr="00C20E14">
        <w:t>Гвинейская С.Л., старший воспитатель,</w:t>
      </w:r>
      <w:r>
        <w:t xml:space="preserve"> </w:t>
      </w:r>
      <w:r w:rsidRPr="00C20E14">
        <w:t xml:space="preserve"> </w:t>
      </w:r>
      <w:r>
        <w:t xml:space="preserve">Дубленникова В.И., музыкальный руководитель, </w:t>
      </w:r>
      <w:r w:rsidRPr="00C20E14">
        <w:t xml:space="preserve">  Малышева М.А.,</w:t>
      </w:r>
      <w:r>
        <w:t xml:space="preserve">  Михайлова В.А.,  Бабанакова А.А., </w:t>
      </w:r>
      <w:r w:rsidRPr="00C20E14">
        <w:t>Аргунова В.В.,</w:t>
      </w:r>
      <w:r>
        <w:t xml:space="preserve"> П</w:t>
      </w:r>
      <w:r w:rsidRPr="00937E9D">
        <w:t>аштакова Н.Е.</w:t>
      </w:r>
      <w:r>
        <w:t>,  Сугакова Н.А., Авхимович И.Е, Попова Т.Ф., воспитатели)</w:t>
      </w:r>
    </w:p>
    <w:p w:rsidR="00364017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C0050D">
        <w:rPr>
          <w:color w:val="000000"/>
          <w:sz w:val="22"/>
          <w:szCs w:val="22"/>
        </w:rPr>
        <w:t>Образовательный портал города Белово, страничка ДОУ № 41:</w:t>
      </w:r>
      <w:r w:rsidRPr="00C0050D">
        <w:rPr>
          <w:b/>
          <w:color w:val="000000"/>
        </w:rPr>
        <w:t xml:space="preserve"> «ФГОС родителям», (</w:t>
      </w:r>
      <w:r w:rsidRPr="00E53777">
        <w:t>Гвинейская</w:t>
      </w:r>
      <w:r>
        <w:t xml:space="preserve"> С.Л., </w:t>
      </w:r>
      <w:r w:rsidRPr="00E53777">
        <w:t>ст</w:t>
      </w:r>
      <w:r w:rsidR="00905CBB">
        <w:t xml:space="preserve">арший воспитатель, Воротнева </w:t>
      </w:r>
      <w:r>
        <w:t>Г.А., воспитатель)</w:t>
      </w:r>
    </w:p>
    <w:p w:rsidR="00364017" w:rsidRDefault="00364017" w:rsidP="0033231D">
      <w:pPr>
        <w:pStyle w:val="a3"/>
        <w:numPr>
          <w:ilvl w:val="0"/>
          <w:numId w:val="24"/>
        </w:numPr>
        <w:ind w:left="0" w:firstLine="284"/>
        <w:jc w:val="both"/>
      </w:pPr>
      <w:r w:rsidRPr="00EE161E">
        <w:rPr>
          <w:color w:val="000000"/>
          <w:sz w:val="22"/>
          <w:szCs w:val="22"/>
        </w:rPr>
        <w:t>Образовательный портал города Белово, страничка ДОУ № 41:</w:t>
      </w:r>
      <w:r w:rsidRPr="00EE161E">
        <w:rPr>
          <w:b/>
          <w:color w:val="000000"/>
        </w:rPr>
        <w:t xml:space="preserve"> «Игры - экспериментирования», «Воспитание мальчиков и девочек», Памятка </w:t>
      </w:r>
      <w:r w:rsidRPr="00EE161E">
        <w:rPr>
          <w:b/>
          <w:color w:val="000000"/>
          <w:sz w:val="22"/>
          <w:szCs w:val="22"/>
        </w:rPr>
        <w:t xml:space="preserve">«Действия при землетрясении», </w:t>
      </w:r>
      <w:r w:rsidRPr="00EE161E">
        <w:rPr>
          <w:b/>
          <w:color w:val="000000"/>
        </w:rPr>
        <w:t>«Путешествие по городу»,  (</w:t>
      </w:r>
      <w:r w:rsidRPr="00E53777">
        <w:t>Гвинейская</w:t>
      </w:r>
      <w:r>
        <w:t xml:space="preserve"> С.Л., </w:t>
      </w:r>
      <w:r w:rsidRPr="00E53777">
        <w:t>ст</w:t>
      </w:r>
      <w:r>
        <w:t>арший воспитатель)</w:t>
      </w:r>
    </w:p>
    <w:p w:rsidR="00364017" w:rsidRPr="00EF5702" w:rsidRDefault="00364017" w:rsidP="0033231D">
      <w:pPr>
        <w:numPr>
          <w:ilvl w:val="0"/>
          <w:numId w:val="24"/>
        </w:numPr>
        <w:spacing w:before="100" w:beforeAutospacing="1" w:afterAutospacing="1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E161E">
        <w:rPr>
          <w:rFonts w:ascii="Times New Roman" w:hAnsi="Times New Roman"/>
          <w:color w:val="000000"/>
        </w:rPr>
        <w:t>Образовательный портал города Белово, страничка ДОУ № 41:</w:t>
      </w:r>
      <w:r>
        <w:rPr>
          <w:rFonts w:ascii="Times New Roman" w:hAnsi="Times New Roman"/>
          <w:b/>
          <w:color w:val="000000"/>
        </w:rPr>
        <w:t xml:space="preserve"> «Увлекательные и</w:t>
      </w:r>
      <w:r w:rsidRPr="001D33F7">
        <w:rPr>
          <w:rFonts w:ascii="Times New Roman" w:hAnsi="Times New Roman"/>
          <w:b/>
          <w:color w:val="000000"/>
        </w:rPr>
        <w:t>гры с матрешками»</w:t>
      </w:r>
      <w:r>
        <w:rPr>
          <w:rFonts w:ascii="Times New Roman" w:hAnsi="Times New Roman"/>
          <w:b/>
          <w:color w:val="000000"/>
        </w:rPr>
        <w:t xml:space="preserve">, </w:t>
      </w:r>
      <w:r w:rsidRPr="001D33F7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(</w:t>
      </w:r>
      <w:r w:rsidRPr="001D33F7">
        <w:rPr>
          <w:rFonts w:ascii="Times New Roman" w:hAnsi="Times New Roman"/>
        </w:rPr>
        <w:t xml:space="preserve">Гвинейская С.Л., старший воспитатель, Штоппель А.И, Шакирова Л.С., </w:t>
      </w:r>
      <w:r w:rsidRPr="00021917">
        <w:rPr>
          <w:rFonts w:ascii="Times New Roman" w:hAnsi="Times New Roman"/>
        </w:rPr>
        <w:t xml:space="preserve"> </w:t>
      </w:r>
      <w:r w:rsidRPr="001D33F7">
        <w:rPr>
          <w:rFonts w:ascii="Times New Roman" w:hAnsi="Times New Roman"/>
        </w:rPr>
        <w:t>воспитатели</w:t>
      </w:r>
      <w:r>
        <w:rPr>
          <w:rFonts w:ascii="Times New Roman" w:hAnsi="Times New Roman"/>
        </w:rPr>
        <w:t>)</w:t>
      </w:r>
    </w:p>
    <w:p w:rsidR="00364017" w:rsidRPr="00EF5702" w:rsidRDefault="00364017" w:rsidP="0033231D">
      <w:pPr>
        <w:numPr>
          <w:ilvl w:val="0"/>
          <w:numId w:val="24"/>
        </w:numPr>
        <w:spacing w:before="100" w:beforeAutospacing="1" w:afterAutospacing="1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E161E">
        <w:rPr>
          <w:rFonts w:ascii="Times New Roman" w:hAnsi="Times New Roman"/>
          <w:color w:val="000000"/>
        </w:rPr>
        <w:t>Образовательный портал города Белово, страничка ДОУ № 41:</w:t>
      </w:r>
      <w:r>
        <w:rPr>
          <w:rFonts w:ascii="Times New Roman" w:hAnsi="Times New Roman"/>
          <w:b/>
          <w:color w:val="000000"/>
        </w:rPr>
        <w:t xml:space="preserve"> «Сенсорные игры малышей</w:t>
      </w:r>
      <w:r w:rsidRPr="001D33F7">
        <w:rPr>
          <w:rFonts w:ascii="Times New Roman" w:hAnsi="Times New Roman"/>
          <w:b/>
          <w:color w:val="000000"/>
        </w:rPr>
        <w:t>»</w:t>
      </w:r>
      <w:r>
        <w:rPr>
          <w:rFonts w:ascii="Times New Roman" w:hAnsi="Times New Roman"/>
          <w:b/>
          <w:color w:val="000000"/>
        </w:rPr>
        <w:t xml:space="preserve">, </w:t>
      </w:r>
      <w:r w:rsidRPr="001D33F7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(</w:t>
      </w:r>
      <w:r w:rsidRPr="001D33F7">
        <w:rPr>
          <w:rFonts w:ascii="Times New Roman" w:hAnsi="Times New Roman"/>
        </w:rPr>
        <w:t>Гвинейская С.Л., старший воспитатель, Штоппель А.И, Шакирова Л.С.,</w:t>
      </w:r>
      <w:r>
        <w:rPr>
          <w:rFonts w:ascii="Times New Roman" w:hAnsi="Times New Roman"/>
        </w:rPr>
        <w:t xml:space="preserve"> </w:t>
      </w:r>
      <w:r w:rsidRPr="00021917">
        <w:rPr>
          <w:rFonts w:ascii="Times New Roman" w:hAnsi="Times New Roman"/>
        </w:rPr>
        <w:t xml:space="preserve">Солдатенко О.В.,  </w:t>
      </w:r>
      <w:r w:rsidRPr="001D33F7">
        <w:rPr>
          <w:rFonts w:ascii="Times New Roman" w:hAnsi="Times New Roman"/>
        </w:rPr>
        <w:t xml:space="preserve"> </w:t>
      </w:r>
      <w:r w:rsidRPr="00EF5702">
        <w:rPr>
          <w:rFonts w:ascii="Times New Roman" w:hAnsi="Times New Roman"/>
        </w:rPr>
        <w:t>Сугакова Н.А.,</w:t>
      </w:r>
      <w:r>
        <w:t xml:space="preserve"> </w:t>
      </w:r>
      <w:r w:rsidRPr="00EF5702">
        <w:rPr>
          <w:rFonts w:ascii="Times New Roman" w:hAnsi="Times New Roman"/>
        </w:rPr>
        <w:t xml:space="preserve"> </w:t>
      </w:r>
      <w:r w:rsidRPr="001D33F7">
        <w:rPr>
          <w:rFonts w:ascii="Times New Roman" w:hAnsi="Times New Roman"/>
        </w:rPr>
        <w:t>воспитатели</w:t>
      </w:r>
      <w:r>
        <w:rPr>
          <w:rFonts w:ascii="Times New Roman" w:hAnsi="Times New Roman"/>
        </w:rPr>
        <w:t>)</w:t>
      </w:r>
    </w:p>
    <w:p w:rsidR="00364017" w:rsidRDefault="00364017" w:rsidP="0033231D">
      <w:pPr>
        <w:pStyle w:val="a3"/>
        <w:ind w:firstLine="284"/>
        <w:jc w:val="both"/>
      </w:pPr>
      <w:r>
        <w:t>Педагоги активно участвуют в распространении профессионального опыта, делятся творческими находками с коллегами детских садов города, области.</w:t>
      </w:r>
    </w:p>
    <w:p w:rsidR="00364017" w:rsidRDefault="00364017" w:rsidP="0033231D">
      <w:pPr>
        <w:pStyle w:val="a3"/>
        <w:ind w:firstLine="284"/>
        <w:jc w:val="center"/>
        <w:rPr>
          <w:b/>
        </w:rPr>
      </w:pPr>
      <w:r w:rsidRPr="00B35B4A">
        <w:rPr>
          <w:b/>
        </w:rPr>
        <w:t>Достижения воспитанников</w:t>
      </w:r>
    </w:p>
    <w:p w:rsidR="00364017" w:rsidRDefault="00364017" w:rsidP="0033231D">
      <w:pPr>
        <w:pStyle w:val="a3"/>
        <w:numPr>
          <w:ilvl w:val="0"/>
          <w:numId w:val="24"/>
        </w:numPr>
        <w:ind w:left="0" w:firstLine="284"/>
        <w:jc w:val="both"/>
      </w:pPr>
      <w:r>
        <w:t>38 воспитанников и три дошкольные группы отмечены дипломами 1, 2  степени за участие во Всероссийских конкурсах,  Международных викторинах по математике, окружающему миру, развитию речи, ОБЖ.</w:t>
      </w:r>
    </w:p>
    <w:p w:rsidR="00364017" w:rsidRPr="004A5B1A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t xml:space="preserve">14 воспитанников участвовали в областном конкурсе рисунков </w:t>
      </w:r>
      <w:r w:rsidRPr="004A5B1A">
        <w:rPr>
          <w:color w:val="000000"/>
        </w:rPr>
        <w:t xml:space="preserve"> </w:t>
      </w:r>
      <w:r w:rsidRPr="004A5B1A">
        <w:rPr>
          <w:b/>
          <w:color w:val="000000"/>
        </w:rPr>
        <w:t>«Почетная профессия шахтера»</w:t>
      </w:r>
      <w:r>
        <w:t>, получили призы и  сертификаты.</w:t>
      </w:r>
    </w:p>
    <w:p w:rsidR="00364017" w:rsidRPr="00412E33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  <w:rPr>
          <w:b/>
          <w:color w:val="000000"/>
        </w:rPr>
      </w:pPr>
      <w:r w:rsidRPr="00412E33">
        <w:rPr>
          <w:color w:val="000000"/>
        </w:rPr>
        <w:t xml:space="preserve">13 </w:t>
      </w:r>
      <w:r>
        <w:t>воспитанников стали участниками</w:t>
      </w:r>
      <w:r w:rsidRPr="00412E33">
        <w:rPr>
          <w:color w:val="000000"/>
        </w:rPr>
        <w:t xml:space="preserve"> областного конкурса рисунков  </w:t>
      </w:r>
      <w:r w:rsidRPr="00412E33">
        <w:rPr>
          <w:b/>
          <w:color w:val="000000"/>
        </w:rPr>
        <w:t>«Рабочие профессии Кузбасса</w:t>
      </w:r>
      <w:r w:rsidRPr="00412E33">
        <w:rPr>
          <w:color w:val="000000"/>
        </w:rPr>
        <w:t>», отмечены дипломами.</w:t>
      </w:r>
    </w:p>
    <w:p w:rsidR="00364017" w:rsidRPr="00412E33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  <w:rPr>
          <w:b/>
          <w:color w:val="000000"/>
        </w:rPr>
      </w:pPr>
      <w:r>
        <w:lastRenderedPageBreak/>
        <w:t xml:space="preserve">6 воспитанников участвовали в </w:t>
      </w:r>
      <w:r>
        <w:rPr>
          <w:color w:val="000000"/>
        </w:rPr>
        <w:t>областном</w:t>
      </w:r>
      <w:r w:rsidRPr="00412E33">
        <w:rPr>
          <w:color w:val="000000"/>
        </w:rPr>
        <w:t xml:space="preserve"> конкурс</w:t>
      </w:r>
      <w:r>
        <w:rPr>
          <w:color w:val="000000"/>
        </w:rPr>
        <w:t>е</w:t>
      </w:r>
      <w:r w:rsidRPr="00412E33">
        <w:rPr>
          <w:color w:val="000000"/>
        </w:rPr>
        <w:t xml:space="preserve"> профориентационных материалов </w:t>
      </w:r>
      <w:r w:rsidRPr="00412E33">
        <w:rPr>
          <w:b/>
          <w:color w:val="000000"/>
        </w:rPr>
        <w:t>«Профессия, которую я выбираю»</w:t>
      </w:r>
      <w:r>
        <w:rPr>
          <w:b/>
          <w:color w:val="000000"/>
        </w:rPr>
        <w:t xml:space="preserve">. </w:t>
      </w:r>
      <w:r w:rsidRPr="00412E33">
        <w:rPr>
          <w:b/>
          <w:color w:val="000000"/>
        </w:rPr>
        <w:t xml:space="preserve"> </w:t>
      </w:r>
      <w:r w:rsidRPr="00412E33">
        <w:rPr>
          <w:color w:val="000000"/>
        </w:rPr>
        <w:t xml:space="preserve">Конкурс чтецов </w:t>
      </w:r>
      <w:r w:rsidRPr="00412E33">
        <w:rPr>
          <w:b/>
          <w:color w:val="000000"/>
        </w:rPr>
        <w:t>«Край, в котором я живу»</w:t>
      </w:r>
      <w:r>
        <w:rPr>
          <w:b/>
          <w:color w:val="000000"/>
        </w:rPr>
        <w:t xml:space="preserve">, </w:t>
      </w:r>
      <w:r>
        <w:t>получили сертификаты.</w:t>
      </w:r>
    </w:p>
    <w:p w:rsidR="00364017" w:rsidRPr="00B35B4A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>
        <w:t xml:space="preserve">5 воспитанников участвовали в городском фестивале национальных культур </w:t>
      </w:r>
      <w:r w:rsidRPr="009B5B8F">
        <w:rPr>
          <w:b/>
        </w:rPr>
        <w:t>«Мы разные, но мы вместе»</w:t>
      </w:r>
      <w:r>
        <w:rPr>
          <w:b/>
        </w:rPr>
        <w:t>.</w:t>
      </w:r>
      <w:r w:rsidRPr="009B5B8F">
        <w:rPr>
          <w:b/>
        </w:rPr>
        <w:t xml:space="preserve"> </w:t>
      </w:r>
      <w:r>
        <w:t>В</w:t>
      </w:r>
      <w:r w:rsidRPr="00C245E6">
        <w:t>ыставка кукол</w:t>
      </w:r>
      <w:r w:rsidRPr="009B5B8F">
        <w:rPr>
          <w:b/>
        </w:rPr>
        <w:t xml:space="preserve"> «Русь многоликая»</w:t>
      </w:r>
      <w:r>
        <w:rPr>
          <w:b/>
        </w:rPr>
        <w:t xml:space="preserve">, </w:t>
      </w:r>
      <w:r>
        <w:t>получили сертификаты.</w:t>
      </w:r>
    </w:p>
    <w:p w:rsidR="00364017" w:rsidRPr="003B2474" w:rsidRDefault="00364017" w:rsidP="0033231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rPr>
          <w:b/>
        </w:rPr>
      </w:pPr>
      <w:r>
        <w:t>35 воспитанников участвовали в городских  конкурсах: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rPr>
          <w:b/>
        </w:rPr>
      </w:pPr>
      <w:r>
        <w:t xml:space="preserve"> - </w:t>
      </w:r>
      <w:r w:rsidRPr="00937E9D">
        <w:t xml:space="preserve">Выставка – конкурс декоративно-прикладного творчества </w:t>
      </w:r>
      <w:r w:rsidRPr="00937E9D">
        <w:rPr>
          <w:b/>
        </w:rPr>
        <w:t>«Пасхальный перезвон»</w:t>
      </w:r>
      <w:r>
        <w:rPr>
          <w:b/>
        </w:rPr>
        <w:t xml:space="preserve"> 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rPr>
          <w:b/>
          <w:color w:val="000000"/>
        </w:rPr>
      </w:pPr>
      <w:r>
        <w:rPr>
          <w:color w:val="000000"/>
        </w:rPr>
        <w:t xml:space="preserve">- </w:t>
      </w:r>
      <w:r w:rsidRPr="00376FD4">
        <w:rPr>
          <w:color w:val="000000"/>
        </w:rPr>
        <w:t>Городской конкурс по ПДД</w:t>
      </w:r>
      <w:r>
        <w:rPr>
          <w:color w:val="000000"/>
        </w:rPr>
        <w:t xml:space="preserve"> </w:t>
      </w:r>
      <w:r>
        <w:rPr>
          <w:b/>
          <w:color w:val="000000"/>
        </w:rPr>
        <w:t>«Правила дорожные детям знать положено»</w:t>
      </w:r>
    </w:p>
    <w:p w:rsidR="00364017" w:rsidRPr="00376FD4" w:rsidRDefault="00364017" w:rsidP="0033231D">
      <w:pPr>
        <w:pStyle w:val="a3"/>
        <w:spacing w:before="0" w:beforeAutospacing="0" w:after="0" w:afterAutospacing="0"/>
        <w:ind w:firstLine="284"/>
        <w:rPr>
          <w:b/>
          <w:color w:val="000000"/>
        </w:rPr>
      </w:pPr>
      <w:r>
        <w:rPr>
          <w:color w:val="000000"/>
        </w:rPr>
        <w:t xml:space="preserve">            - </w:t>
      </w:r>
      <w:r w:rsidRPr="00376FD4">
        <w:rPr>
          <w:color w:val="000000"/>
        </w:rPr>
        <w:t>Городск</w:t>
      </w:r>
      <w:r>
        <w:rPr>
          <w:color w:val="000000"/>
        </w:rPr>
        <w:t xml:space="preserve">ое спортивное мероприятие </w:t>
      </w:r>
      <w:r w:rsidRPr="00C65B46">
        <w:rPr>
          <w:b/>
          <w:color w:val="000000"/>
        </w:rPr>
        <w:t>«ГТО навстречу здоровью»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rPr>
          <w:b/>
          <w:color w:val="000000"/>
        </w:rPr>
      </w:pPr>
      <w:r>
        <w:rPr>
          <w:color w:val="000000"/>
        </w:rPr>
        <w:t xml:space="preserve">- </w:t>
      </w:r>
      <w:r w:rsidRPr="006C6891">
        <w:rPr>
          <w:color w:val="000000"/>
        </w:rPr>
        <w:t xml:space="preserve">Отборочный </w:t>
      </w:r>
      <w:r>
        <w:rPr>
          <w:color w:val="000000"/>
        </w:rPr>
        <w:t xml:space="preserve">тур городского фестиваля детского творчества </w:t>
      </w:r>
      <w:r w:rsidRPr="006C6891">
        <w:rPr>
          <w:b/>
          <w:color w:val="000000"/>
        </w:rPr>
        <w:t>«Золотой колокольчик»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rPr>
          <w:b/>
          <w:color w:val="000000"/>
        </w:rPr>
      </w:pPr>
      <w:r>
        <w:rPr>
          <w:b/>
          <w:color w:val="000000"/>
        </w:rPr>
        <w:t xml:space="preserve">- Гала-концерт </w:t>
      </w:r>
      <w:r>
        <w:rPr>
          <w:color w:val="000000"/>
        </w:rPr>
        <w:t xml:space="preserve">фестиваля детского творчества </w:t>
      </w:r>
      <w:r w:rsidRPr="006C6891">
        <w:rPr>
          <w:b/>
          <w:color w:val="000000"/>
        </w:rPr>
        <w:t>«Золотой колокольчик»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rPr>
          <w:sz w:val="22"/>
          <w:szCs w:val="22"/>
        </w:rPr>
      </w:pPr>
    </w:p>
    <w:p w:rsidR="00364017" w:rsidRPr="00E87376" w:rsidRDefault="00364017" w:rsidP="0033231D">
      <w:pPr>
        <w:pStyle w:val="a3"/>
        <w:spacing w:before="0" w:beforeAutospacing="0" w:after="0" w:afterAutospacing="0"/>
        <w:ind w:firstLine="284"/>
        <w:rPr>
          <w:sz w:val="22"/>
          <w:szCs w:val="22"/>
        </w:rPr>
      </w:pPr>
      <w:r w:rsidRPr="00E87376">
        <w:rPr>
          <w:sz w:val="22"/>
          <w:szCs w:val="22"/>
        </w:rPr>
        <w:t>Воспитанники отмечены дипломами победителей и участников конкурсов.</w:t>
      </w:r>
    </w:p>
    <w:p w:rsidR="00364017" w:rsidRPr="00E87376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364017" w:rsidRDefault="00364017" w:rsidP="003323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Распространение передового педагогического опыта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63520">
        <w:rPr>
          <w:rFonts w:ascii="Times New Roman" w:hAnsi="Times New Roman"/>
          <w:b/>
          <w:sz w:val="24"/>
          <w:szCs w:val="24"/>
        </w:rPr>
        <w:t>Городские практико-ориентированные семинары: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2016г. - </w:t>
      </w:r>
      <w:r>
        <w:rPr>
          <w:rFonts w:ascii="Times New Roman" w:hAnsi="Times New Roman"/>
          <w:sz w:val="24"/>
          <w:szCs w:val="24"/>
        </w:rPr>
        <w:t xml:space="preserve">Городской  практико-ориентированный семинар </w:t>
      </w:r>
      <w:r>
        <w:rPr>
          <w:rFonts w:ascii="Times New Roman" w:hAnsi="Times New Roman"/>
          <w:b/>
          <w:sz w:val="24"/>
          <w:szCs w:val="24"/>
        </w:rPr>
        <w:t>«Формы и методы работы в ДОУ по нравственно - патриотическому воспитанию в условиях перехода на ФГОС»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д/с № 13), </w:t>
      </w:r>
      <w:r>
        <w:rPr>
          <w:rFonts w:ascii="Times New Roman" w:hAnsi="Times New Roman"/>
          <w:sz w:val="24"/>
          <w:szCs w:val="24"/>
        </w:rPr>
        <w:t>старший воспитатель С.Л. Гвинейская, воспитатели: М.А. Малышева, О.В. Солдатенко, Л.С. Шакирова.</w:t>
      </w:r>
    </w:p>
    <w:p w:rsidR="00364017" w:rsidRPr="006A7F11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A7F11">
        <w:rPr>
          <w:rFonts w:ascii="Times New Roman" w:hAnsi="Times New Roman"/>
          <w:b/>
          <w:sz w:val="24"/>
          <w:szCs w:val="24"/>
        </w:rPr>
        <w:t>2016г.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Практико-ориентированный семинар </w:t>
      </w:r>
      <w:r w:rsidRPr="006A7F11">
        <w:rPr>
          <w:rFonts w:ascii="Times New Roman" w:hAnsi="Times New Roman"/>
          <w:b/>
          <w:sz w:val="24"/>
          <w:szCs w:val="24"/>
        </w:rPr>
        <w:t>«Влияние художественной литературы на речевое развитие дошкольников»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старший воспитатель С.Л. Гвинейская, учителя – логопеды  Т.А. Когутенко, Д.А. Суракова; воспитатели: М.С. Зайцева, Т.Ф. Попова, М.А. Малышева; музыкальный руководитель В.И. Дубленникова</w:t>
      </w:r>
    </w:p>
    <w:p w:rsidR="00364017" w:rsidRDefault="00364017" w:rsidP="0033231D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t xml:space="preserve">            </w:t>
      </w:r>
      <w:r>
        <w:rPr>
          <w:b/>
        </w:rPr>
        <w:t>2017</w:t>
      </w:r>
      <w:r w:rsidRPr="006A7F11">
        <w:rPr>
          <w:b/>
        </w:rPr>
        <w:t>г.</w:t>
      </w:r>
      <w:r>
        <w:rPr>
          <w:b/>
        </w:rPr>
        <w:t xml:space="preserve"> - </w:t>
      </w:r>
      <w:r>
        <w:t xml:space="preserve">Практико-ориентированный семинар </w:t>
      </w:r>
      <w:r w:rsidRPr="00E87376">
        <w:rPr>
          <w:b/>
          <w:color w:val="000000"/>
          <w:sz w:val="22"/>
          <w:szCs w:val="22"/>
        </w:rPr>
        <w:t xml:space="preserve">«Социализация детей посредством художественно-эстетического развития» </w:t>
      </w:r>
      <w:r>
        <w:t>(</w:t>
      </w:r>
      <w:r>
        <w:rPr>
          <w:b/>
        </w:rPr>
        <w:t xml:space="preserve">д/с № 13), </w:t>
      </w:r>
      <w:r>
        <w:t xml:space="preserve">старший воспитатель С.Л. Гвинейская, Аргунова В.В., </w:t>
      </w:r>
      <w:r w:rsidRPr="0074304B">
        <w:rPr>
          <w:color w:val="000000"/>
        </w:rPr>
        <w:t>Паштакова Н.Е.,</w:t>
      </w:r>
      <w:r>
        <w:rPr>
          <w:color w:val="000000"/>
        </w:rPr>
        <w:t xml:space="preserve"> </w:t>
      </w:r>
      <w:r w:rsidRPr="003D291A">
        <w:rPr>
          <w:color w:val="000000"/>
        </w:rPr>
        <w:t>Шакирова Л.С.,</w:t>
      </w:r>
      <w:r>
        <w:rPr>
          <w:color w:val="000000"/>
        </w:rPr>
        <w:t xml:space="preserve"> Бабанакова А.А., Штоппель А.И., воспитатели.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787A">
        <w:rPr>
          <w:rFonts w:ascii="Times New Roman" w:hAnsi="Times New Roman"/>
          <w:b/>
          <w:sz w:val="24"/>
          <w:szCs w:val="24"/>
        </w:rPr>
        <w:t xml:space="preserve">2017г. - </w:t>
      </w:r>
      <w:r w:rsidRPr="00C1787A">
        <w:rPr>
          <w:rFonts w:ascii="Times New Roman" w:hAnsi="Times New Roman"/>
          <w:sz w:val="24"/>
          <w:szCs w:val="24"/>
        </w:rPr>
        <w:t>Практико-ориентированный семинар</w:t>
      </w:r>
      <w:r w:rsidRPr="00C1787A">
        <w:rPr>
          <w:sz w:val="24"/>
          <w:szCs w:val="24"/>
        </w:rPr>
        <w:t xml:space="preserve"> </w:t>
      </w:r>
      <w:r w:rsidRPr="00C1787A">
        <w:rPr>
          <w:rFonts w:ascii="Times New Roman" w:hAnsi="Times New Roman"/>
          <w:b/>
          <w:sz w:val="24"/>
          <w:szCs w:val="24"/>
        </w:rPr>
        <w:t>«Влияние разнообразных форм экологического воспита</w:t>
      </w:r>
      <w:r>
        <w:rPr>
          <w:rFonts w:ascii="Times New Roman" w:hAnsi="Times New Roman"/>
          <w:b/>
          <w:sz w:val="24"/>
          <w:szCs w:val="24"/>
        </w:rPr>
        <w:t xml:space="preserve">ния на развитие дошкольников», </w:t>
      </w:r>
      <w:r w:rsidRPr="00C1787A">
        <w:rPr>
          <w:rFonts w:ascii="Times New Roman" w:hAnsi="Times New Roman"/>
          <w:sz w:val="24"/>
          <w:szCs w:val="24"/>
        </w:rPr>
        <w:t>старший в</w:t>
      </w:r>
      <w:r>
        <w:rPr>
          <w:rFonts w:ascii="Times New Roman" w:hAnsi="Times New Roman"/>
          <w:sz w:val="24"/>
          <w:szCs w:val="24"/>
        </w:rPr>
        <w:t xml:space="preserve">оспитатель С.Л. Гвинейская, </w:t>
      </w:r>
      <w:r w:rsidRPr="00C1787A">
        <w:rPr>
          <w:rFonts w:ascii="Times New Roman" w:hAnsi="Times New Roman"/>
          <w:sz w:val="24"/>
          <w:szCs w:val="24"/>
        </w:rPr>
        <w:t>воспитатели: Т.Ф. Попова, Аргунова В.В.,</w:t>
      </w:r>
      <w:r w:rsidRPr="00C1787A">
        <w:rPr>
          <w:sz w:val="24"/>
          <w:szCs w:val="24"/>
        </w:rPr>
        <w:t xml:space="preserve"> </w:t>
      </w:r>
      <w:r w:rsidRPr="00C1787A">
        <w:rPr>
          <w:rFonts w:ascii="Times New Roman" w:hAnsi="Times New Roman"/>
          <w:color w:val="000000"/>
          <w:sz w:val="24"/>
          <w:szCs w:val="24"/>
        </w:rPr>
        <w:t>Паштакова Н.Е.,</w:t>
      </w:r>
      <w:r>
        <w:rPr>
          <w:rFonts w:ascii="Times New Roman" w:hAnsi="Times New Roman"/>
          <w:color w:val="000000"/>
          <w:sz w:val="24"/>
          <w:szCs w:val="24"/>
        </w:rPr>
        <w:t xml:space="preserve"> Авхимович И.Е, </w:t>
      </w:r>
      <w:r w:rsidRPr="00C1787A">
        <w:rPr>
          <w:rFonts w:ascii="Times New Roman" w:hAnsi="Times New Roman"/>
          <w:color w:val="000000"/>
          <w:sz w:val="24"/>
          <w:szCs w:val="24"/>
        </w:rPr>
        <w:t xml:space="preserve"> Шакирова Л.С., Бабанакова А.А., Штоппель А.И., </w:t>
      </w:r>
      <w:r w:rsidRPr="00C1787A">
        <w:rPr>
          <w:rFonts w:ascii="Times New Roman" w:hAnsi="Times New Roman"/>
          <w:sz w:val="24"/>
          <w:szCs w:val="24"/>
        </w:rPr>
        <w:t>М.А. Малышева</w:t>
      </w:r>
      <w:r>
        <w:rPr>
          <w:rFonts w:ascii="Times New Roman" w:hAnsi="Times New Roman"/>
          <w:sz w:val="24"/>
          <w:szCs w:val="24"/>
        </w:rPr>
        <w:t xml:space="preserve">, Солдатенко О.В., </w:t>
      </w:r>
      <w:r w:rsidRPr="00C1787A">
        <w:rPr>
          <w:rFonts w:ascii="Times New Roman" w:hAnsi="Times New Roman"/>
          <w:sz w:val="24"/>
          <w:szCs w:val="24"/>
        </w:rPr>
        <w:t xml:space="preserve"> музыкальный</w:t>
      </w:r>
      <w:r>
        <w:rPr>
          <w:rFonts w:ascii="Times New Roman" w:hAnsi="Times New Roman"/>
          <w:sz w:val="24"/>
          <w:szCs w:val="24"/>
        </w:rPr>
        <w:t xml:space="preserve"> руководитель В.И. Дубленникова.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4017" w:rsidRPr="00C5379D" w:rsidRDefault="00364017" w:rsidP="0033231D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5379D">
        <w:rPr>
          <w:rFonts w:ascii="Times New Roman" w:hAnsi="Times New Roman"/>
          <w:b/>
          <w:sz w:val="24"/>
          <w:szCs w:val="24"/>
        </w:rPr>
        <w:t>Повышение профессиональной</w:t>
      </w:r>
      <w:r>
        <w:rPr>
          <w:rFonts w:ascii="Times New Roman" w:hAnsi="Times New Roman"/>
          <w:b/>
          <w:sz w:val="24"/>
          <w:szCs w:val="24"/>
        </w:rPr>
        <w:t xml:space="preserve"> компетентности педагогов в 2016 – 2018</w:t>
      </w:r>
      <w:r w:rsidRPr="00C5379D">
        <w:rPr>
          <w:rFonts w:ascii="Times New Roman" w:hAnsi="Times New Roman"/>
          <w:b/>
          <w:sz w:val="24"/>
          <w:szCs w:val="24"/>
        </w:rPr>
        <w:t xml:space="preserve"> гг.</w:t>
      </w:r>
    </w:p>
    <w:p w:rsidR="00364017" w:rsidRPr="00AB1A88" w:rsidRDefault="00364017" w:rsidP="0033231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B1A88">
        <w:rPr>
          <w:rFonts w:ascii="Times New Roman" w:hAnsi="Times New Roman"/>
          <w:sz w:val="24"/>
          <w:szCs w:val="24"/>
        </w:rPr>
        <w:t>Областной семинар:</w:t>
      </w:r>
      <w:r w:rsidRPr="00AB1A88">
        <w:rPr>
          <w:rFonts w:ascii="Times New Roman" w:hAnsi="Times New Roman"/>
          <w:b/>
          <w:sz w:val="24"/>
          <w:szCs w:val="24"/>
        </w:rPr>
        <w:t xml:space="preserve"> «Современные подходы к образовательной деятельности ДОУ в условиях реализации ФГОС ДО», </w:t>
      </w:r>
      <w:r w:rsidRPr="00AB1A88">
        <w:rPr>
          <w:rFonts w:ascii="Times New Roman" w:hAnsi="Times New Roman"/>
          <w:sz w:val="24"/>
          <w:szCs w:val="24"/>
        </w:rPr>
        <w:t>24 часа. (воспитатели: Солдатенко О.В., Шакирова Л.С., Попова Т.Ф., Паштакова Н.Е., Сугакова Н.А.; учитель-логопед Суракова Д.А).</w:t>
      </w:r>
    </w:p>
    <w:p w:rsidR="00364017" w:rsidRPr="00AB1A88" w:rsidRDefault="00364017" w:rsidP="0033231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B1A88">
        <w:rPr>
          <w:rFonts w:ascii="Times New Roman" w:hAnsi="Times New Roman"/>
          <w:color w:val="000000"/>
          <w:sz w:val="24"/>
          <w:szCs w:val="24"/>
        </w:rPr>
        <w:t xml:space="preserve">Областной семинар </w:t>
      </w:r>
      <w:r w:rsidRPr="00AB1A88">
        <w:rPr>
          <w:rFonts w:ascii="Times New Roman" w:hAnsi="Times New Roman"/>
          <w:b/>
          <w:color w:val="000000"/>
          <w:sz w:val="24"/>
          <w:szCs w:val="24"/>
        </w:rPr>
        <w:t xml:space="preserve">«Реализация ФГОС в образовании: формы взаимодействия с детьми посредством музыкальной деятельности», </w:t>
      </w:r>
      <w:r w:rsidRPr="00AB1A88">
        <w:rPr>
          <w:rFonts w:ascii="Times New Roman" w:hAnsi="Times New Roman"/>
          <w:color w:val="000000"/>
          <w:sz w:val="24"/>
          <w:szCs w:val="24"/>
        </w:rPr>
        <w:t>24 часа АНО ДПО «Аничков мост», Санкт-Петербург</w:t>
      </w:r>
      <w:r w:rsidRPr="00AB1A88">
        <w:rPr>
          <w:rFonts w:ascii="Times New Roman" w:hAnsi="Times New Roman"/>
          <w:sz w:val="24"/>
          <w:szCs w:val="24"/>
        </w:rPr>
        <w:t>; (музыкальный руководитель В.И. Дубленникова).</w:t>
      </w:r>
    </w:p>
    <w:p w:rsidR="00364017" w:rsidRPr="00AB1A88" w:rsidRDefault="00364017" w:rsidP="0033231D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AB1A88">
        <w:rPr>
          <w:color w:val="000000"/>
        </w:rPr>
        <w:t xml:space="preserve">Практико-ориентированный семинар </w:t>
      </w:r>
      <w:r w:rsidRPr="00AB1A88">
        <w:rPr>
          <w:b/>
          <w:color w:val="000000"/>
        </w:rPr>
        <w:t xml:space="preserve">«Проектирование образовательного процесса в дошкольной образовательной организации», </w:t>
      </w:r>
      <w:r w:rsidRPr="00AB1A88">
        <w:rPr>
          <w:color w:val="000000"/>
        </w:rPr>
        <w:t>8 часов г.</w:t>
      </w:r>
      <w:r>
        <w:rPr>
          <w:color w:val="000000"/>
        </w:rPr>
        <w:t xml:space="preserve"> </w:t>
      </w:r>
      <w:r w:rsidRPr="00AB1A88">
        <w:rPr>
          <w:color w:val="000000"/>
        </w:rPr>
        <w:t>Томск (</w:t>
      </w:r>
      <w:r w:rsidRPr="00AB1A88">
        <w:t>воспитатель Т.Ф. Попова).</w:t>
      </w:r>
    </w:p>
    <w:p w:rsidR="00364017" w:rsidRPr="00AB1A88" w:rsidRDefault="00364017" w:rsidP="0033231D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B1A88">
        <w:rPr>
          <w:color w:val="000000"/>
        </w:rPr>
        <w:t xml:space="preserve">Проблемно-ориентированный семинар </w:t>
      </w:r>
      <w:r w:rsidRPr="00AB1A88">
        <w:rPr>
          <w:b/>
          <w:color w:val="000000"/>
        </w:rPr>
        <w:t>«Проектирование ООП дошкольного образования в соответствии с ФГОС ДОО, (</w:t>
      </w:r>
      <w:r w:rsidRPr="00AB1A88">
        <w:t>старший воспитатель С.Л. Гвинейская, воспитатель М.А. Малышева).</w:t>
      </w:r>
    </w:p>
    <w:p w:rsidR="00364017" w:rsidRPr="00AB1A88" w:rsidRDefault="00364017" w:rsidP="0033231D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B1A88">
        <w:rPr>
          <w:color w:val="000000"/>
        </w:rPr>
        <w:t xml:space="preserve">Проблемно-ориентированный семинар </w:t>
      </w:r>
      <w:r w:rsidRPr="00AB1A88">
        <w:rPr>
          <w:b/>
          <w:color w:val="000000"/>
        </w:rPr>
        <w:t>«Моделирование дополнительной общеразвивающей программы ДОО», (</w:t>
      </w:r>
      <w:r w:rsidRPr="00AB1A88">
        <w:t>старший воспитатель С.Л. Гвинейская, воспитатель М.А. Малышева).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B7CC7">
        <w:rPr>
          <w:rFonts w:ascii="Times New Roman" w:hAnsi="Times New Roman"/>
          <w:sz w:val="24"/>
          <w:szCs w:val="24"/>
        </w:rPr>
        <w:t>ебинары: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4BEC">
        <w:rPr>
          <w:rFonts w:ascii="Times New Roman" w:hAnsi="Times New Roman"/>
          <w:b/>
          <w:color w:val="000000"/>
        </w:rPr>
        <w:t>«Метод проектов в образовательной деятельности ДОО»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сентябрь 2016, 2 часа. Воспитатели: Солдатенко О.В., Шакирова Л.С.</w:t>
      </w:r>
    </w:p>
    <w:p w:rsidR="00364017" w:rsidRPr="0069617E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B70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 ДОУ являются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ктивными участниками городских методических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объединений, на базе ДОУ проводятся мастер-классы, семинары для педагогов города.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Необходимо активнее распространять опыт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педагогов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городском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областном, 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федеральном уровн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ях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публикации, участие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областных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конференциях, семинарах, конкурсах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офессионального мастерства</w:t>
      </w:r>
      <w:r w:rsidRPr="00696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Default="00364017" w:rsidP="0033231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2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Удовлетворенность качеством образования</w:t>
      </w:r>
    </w:p>
    <w:p w:rsidR="00364017" w:rsidRDefault="00364017" w:rsidP="003323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Педагогами детского сада проведено обследование количественного и качественного состава 138 семей воспитанников.</w:t>
      </w:r>
    </w:p>
    <w:p w:rsidR="00364017" w:rsidRPr="00B7241D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2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2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обследования: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32"/>
        <w:gridCol w:w="2533"/>
      </w:tblGrid>
      <w:tr w:rsidR="00364017" w:rsidRPr="005B05A3" w:rsidTr="0047229E">
        <w:tc>
          <w:tcPr>
            <w:tcW w:w="4788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Количественные показатели</w:t>
            </w:r>
          </w:p>
        </w:tc>
        <w:tc>
          <w:tcPr>
            <w:tcW w:w="2532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2017-2018г</w:t>
            </w:r>
            <w:r w:rsidRPr="005B0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33" w:type="dxa"/>
            <w:shd w:val="clear" w:color="auto" w:fill="auto"/>
          </w:tcPr>
          <w:p w:rsidR="00364017" w:rsidRPr="005B05A3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64017" w:rsidRPr="005B05A3" w:rsidTr="0047229E">
        <w:tc>
          <w:tcPr>
            <w:tcW w:w="4788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Полная семья</w:t>
            </w:r>
          </w:p>
        </w:tc>
        <w:tc>
          <w:tcPr>
            <w:tcW w:w="2532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33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91.</w:t>
            </w: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64017" w:rsidRPr="005B05A3" w:rsidTr="0047229E">
        <w:tc>
          <w:tcPr>
            <w:tcW w:w="4788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Многодетная</w:t>
            </w:r>
          </w:p>
        </w:tc>
        <w:tc>
          <w:tcPr>
            <w:tcW w:w="2532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26</w:t>
            </w:r>
          </w:p>
        </w:tc>
        <w:tc>
          <w:tcPr>
            <w:tcW w:w="2533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18.</w:t>
            </w: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64017" w:rsidRPr="005B05A3" w:rsidTr="0047229E">
        <w:tc>
          <w:tcPr>
            <w:tcW w:w="4788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Одинокая по статусу</w:t>
            </w:r>
          </w:p>
        </w:tc>
        <w:tc>
          <w:tcPr>
            <w:tcW w:w="2532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8</w:t>
            </w: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.0%</w:t>
            </w:r>
          </w:p>
        </w:tc>
      </w:tr>
      <w:tr w:rsidR="00364017" w:rsidRPr="005B05A3" w:rsidTr="0047229E">
        <w:tc>
          <w:tcPr>
            <w:tcW w:w="4788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Семьи, имеющие 1 ребенка</w:t>
            </w:r>
          </w:p>
        </w:tc>
        <w:tc>
          <w:tcPr>
            <w:tcW w:w="2532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45</w:t>
            </w:r>
          </w:p>
        </w:tc>
        <w:tc>
          <w:tcPr>
            <w:tcW w:w="2533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32.</w:t>
            </w: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64017" w:rsidRPr="005B05A3" w:rsidTr="0047229E">
        <w:tc>
          <w:tcPr>
            <w:tcW w:w="4788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2 ребенка</w:t>
            </w:r>
          </w:p>
        </w:tc>
        <w:tc>
          <w:tcPr>
            <w:tcW w:w="2532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48</w:t>
            </w:r>
          </w:p>
        </w:tc>
        <w:tc>
          <w:tcPr>
            <w:tcW w:w="2533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34.</w:t>
            </w: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64017" w:rsidRPr="005B05A3" w:rsidTr="0047229E">
        <w:tc>
          <w:tcPr>
            <w:tcW w:w="4788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ребенка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 </w:t>
            </w: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более 3-х</w:t>
            </w:r>
          </w:p>
        </w:tc>
        <w:tc>
          <w:tcPr>
            <w:tcW w:w="2532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26</w:t>
            </w:r>
          </w:p>
        </w:tc>
        <w:tc>
          <w:tcPr>
            <w:tcW w:w="2533" w:type="dxa"/>
            <w:shd w:val="clear" w:color="auto" w:fill="auto"/>
          </w:tcPr>
          <w:p w:rsidR="00364017" w:rsidRPr="00935F4F" w:rsidRDefault="00364017" w:rsidP="0033231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  <w:r w:rsidRPr="00935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.0%</w:t>
            </w:r>
          </w:p>
        </w:tc>
      </w:tr>
    </w:tbl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17" w:rsidRPr="00B7241D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целью изучения степени удовлетворённости родителей качеством образования в 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проведено анкетирование  «Удовлетворенность к</w:t>
      </w:r>
      <w:r w:rsidRPr="00B72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ачество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B72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предоставления ДОУ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образовательных услуг</w:t>
      </w:r>
      <w:r w:rsidRPr="00B72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анкетировании приняло участие 138 родителей</w:t>
      </w:r>
      <w:r w:rsidRPr="00B72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(законных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редставителей), что составляет 100</w:t>
      </w:r>
      <w:r w:rsidRPr="00B72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численности детей в ДОУ.</w:t>
      </w:r>
    </w:p>
    <w:p w:rsidR="00364017" w:rsidRPr="00EC2158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15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Рассматривая степень удовлетворённости качеством дошкольного образования своих детей, родители отмечают, что состояние материальной базы учреждения (72%)  частично удовлетворяет родителей. Удовлетворяет родителей: организация питания (98%), санитарно – гигиенические условия (90%), профессионализм педагогов (96%), взаимоотношения сотрудников с детьми (98%), взаимоотношения сотрудников с родителями (97%), оздоровление детей (87%), построение образовательного процесса (94%).  </w:t>
      </w:r>
    </w:p>
    <w:p w:rsidR="00364017" w:rsidRPr="00EC2158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158">
        <w:rPr>
          <w:rFonts w:ascii="Times New Roman" w:eastAsia="Times New Roman" w:hAnsi="Times New Roman"/>
          <w:sz w:val="24"/>
          <w:szCs w:val="24"/>
          <w:lang w:eastAsia="ru-RU"/>
        </w:rPr>
        <w:t> Можно сделать вывод, что сложившаяся система дошкольного образования  удовлетворяет запросы родителей. К сожалению,  вклад,  который родители (35%) оказывают учреждению,  является минимальным  и, по мнению родителей, не существенным.</w:t>
      </w:r>
    </w:p>
    <w:p w:rsidR="00364017" w:rsidRPr="00EC2158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158">
        <w:rPr>
          <w:rFonts w:ascii="Times New Roman" w:eastAsia="Times New Roman" w:hAnsi="Times New Roman"/>
          <w:sz w:val="24"/>
          <w:szCs w:val="24"/>
          <w:lang w:eastAsia="ru-RU"/>
        </w:rPr>
        <w:t> Если рассматривать в целом организацию образовательной системы по реализации социального заказа, то 75% родителей, участвующих в анкетировании считают, что наше учреждение требует капитального ремонта (заменить окна, входные двери, водопроводные  и канализационные трубы, отремонтировать фундамент,  заменить или отремонтировать крышу).</w:t>
      </w:r>
    </w:p>
    <w:p w:rsidR="00364017" w:rsidRPr="00EC2158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158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дошкольном учреждении созданы благоприятные условия для полноценного проживания ребенком дошкольного детства, всестороннего развития психических и физических качеств в соответствии с возрастными и индивидуальными особенностями. </w:t>
      </w:r>
    </w:p>
    <w:p w:rsidR="00364017" w:rsidRPr="00EC2158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15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программного материала у воспитанников формируются  предпосылки к учебной деятельности. </w:t>
      </w:r>
    </w:p>
    <w:p w:rsidR="00364017" w:rsidRDefault="00364017" w:rsidP="003323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C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  <w:r w:rsidRPr="00353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мнению </w:t>
      </w:r>
      <w:r w:rsidRPr="00353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родителей,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удовлетворенность</w:t>
      </w:r>
      <w:r w:rsidRPr="00353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353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ДОУ составляет</w:t>
      </w:r>
      <w:r w:rsidRPr="00353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58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(83,98%)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Д</w:t>
      </w:r>
      <w:r w:rsidRPr="00353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етский сад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41</w:t>
      </w:r>
      <w:r w:rsidRPr="00353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«Солнышко» имеет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достаточно </w:t>
      </w:r>
      <w:r w:rsidRPr="00353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высокий рейтинг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среди дошкольных учреждений  области. </w:t>
      </w:r>
    </w:p>
    <w:p w:rsidR="00364017" w:rsidRPr="00353C84" w:rsidRDefault="00364017" w:rsidP="00332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2723C" w:rsidRDefault="00B2723C" w:rsidP="0033231D">
      <w:pPr>
        <w:ind w:firstLine="284"/>
      </w:pPr>
    </w:p>
    <w:sectPr w:rsidR="00B2723C" w:rsidSect="0033231D">
      <w:headerReference w:type="even" r:id="rId18"/>
      <w:headerReference w:type="default" r:id="rId19"/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09" w:rsidRDefault="00564209" w:rsidP="00364017">
      <w:pPr>
        <w:spacing w:after="0" w:line="240" w:lineRule="auto"/>
      </w:pPr>
      <w:r>
        <w:separator/>
      </w:r>
    </w:p>
  </w:endnote>
  <w:endnote w:type="continuationSeparator" w:id="0">
    <w:p w:rsidR="00564209" w:rsidRDefault="00564209" w:rsidP="0036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09" w:rsidRDefault="00564209" w:rsidP="00364017">
      <w:pPr>
        <w:spacing w:after="0" w:line="240" w:lineRule="auto"/>
      </w:pPr>
      <w:r>
        <w:separator/>
      </w:r>
    </w:p>
  </w:footnote>
  <w:footnote w:type="continuationSeparator" w:id="0">
    <w:p w:rsidR="00564209" w:rsidRDefault="00564209" w:rsidP="0036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9E" w:rsidRDefault="00E95131" w:rsidP="0047229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722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229E" w:rsidRDefault="0047229E" w:rsidP="0047229E">
    <w:pPr>
      <w:pStyle w:val="a9"/>
      <w:ind w:right="360"/>
    </w:pPr>
  </w:p>
  <w:p w:rsidR="0047229E" w:rsidRDefault="004722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9E" w:rsidRDefault="00E95131" w:rsidP="0047229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7229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1D29">
      <w:rPr>
        <w:rStyle w:val="ab"/>
        <w:noProof/>
      </w:rPr>
      <w:t>2</w:t>
    </w:r>
    <w:r>
      <w:rPr>
        <w:rStyle w:val="ab"/>
      </w:rPr>
      <w:fldChar w:fldCharType="end"/>
    </w:r>
  </w:p>
  <w:p w:rsidR="0047229E" w:rsidRDefault="004722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63A335"/>
    <w:multiLevelType w:val="hybridMultilevel"/>
    <w:tmpl w:val="9E3A1D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2">
    <w:nsid w:val="06F5053A"/>
    <w:multiLevelType w:val="hybridMultilevel"/>
    <w:tmpl w:val="66344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05AF7"/>
    <w:multiLevelType w:val="hybridMultilevel"/>
    <w:tmpl w:val="0BC60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3132A"/>
    <w:multiLevelType w:val="multilevel"/>
    <w:tmpl w:val="AE48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36613"/>
    <w:multiLevelType w:val="multilevel"/>
    <w:tmpl w:val="4228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F476B"/>
    <w:multiLevelType w:val="hybridMultilevel"/>
    <w:tmpl w:val="2AC8C1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EAE2B74"/>
    <w:multiLevelType w:val="hybridMultilevel"/>
    <w:tmpl w:val="0640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50943"/>
    <w:multiLevelType w:val="hybridMultilevel"/>
    <w:tmpl w:val="4BEAC6DA"/>
    <w:lvl w:ilvl="0" w:tplc="610C6F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2658"/>
    <w:multiLevelType w:val="hybridMultilevel"/>
    <w:tmpl w:val="78B6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F3B12"/>
    <w:multiLevelType w:val="hybridMultilevel"/>
    <w:tmpl w:val="E69C87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AF82E78"/>
    <w:multiLevelType w:val="hybridMultilevel"/>
    <w:tmpl w:val="8A18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D641D"/>
    <w:multiLevelType w:val="hybridMultilevel"/>
    <w:tmpl w:val="9E92DF56"/>
    <w:lvl w:ilvl="0" w:tplc="C7660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C5A00"/>
    <w:multiLevelType w:val="hybridMultilevel"/>
    <w:tmpl w:val="EF4AA5C0"/>
    <w:lvl w:ilvl="0" w:tplc="AC9E9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9A20A3"/>
    <w:multiLevelType w:val="multilevel"/>
    <w:tmpl w:val="7CA4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97A79"/>
    <w:multiLevelType w:val="hybridMultilevel"/>
    <w:tmpl w:val="A28448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C92951"/>
    <w:multiLevelType w:val="hybridMultilevel"/>
    <w:tmpl w:val="8F764854"/>
    <w:lvl w:ilvl="0" w:tplc="B720B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2D6659"/>
    <w:multiLevelType w:val="hybridMultilevel"/>
    <w:tmpl w:val="A2728D0A"/>
    <w:lvl w:ilvl="0" w:tplc="F52AE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850C10"/>
    <w:multiLevelType w:val="hybridMultilevel"/>
    <w:tmpl w:val="FEF21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9D47BB"/>
    <w:multiLevelType w:val="multilevel"/>
    <w:tmpl w:val="7222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E91476"/>
    <w:multiLevelType w:val="hybridMultilevel"/>
    <w:tmpl w:val="4F5CF85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3EE80C0C"/>
    <w:multiLevelType w:val="hybridMultilevel"/>
    <w:tmpl w:val="F49A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469E3"/>
    <w:multiLevelType w:val="hybridMultilevel"/>
    <w:tmpl w:val="6982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923F2"/>
    <w:multiLevelType w:val="hybridMultilevel"/>
    <w:tmpl w:val="10921B78"/>
    <w:lvl w:ilvl="0" w:tplc="133060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E659B6"/>
    <w:multiLevelType w:val="hybridMultilevel"/>
    <w:tmpl w:val="A6663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7B3920"/>
    <w:multiLevelType w:val="hybridMultilevel"/>
    <w:tmpl w:val="9690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8685C"/>
    <w:multiLevelType w:val="hybridMultilevel"/>
    <w:tmpl w:val="A27C1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02738"/>
    <w:multiLevelType w:val="hybridMultilevel"/>
    <w:tmpl w:val="806E6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B40469"/>
    <w:multiLevelType w:val="multilevel"/>
    <w:tmpl w:val="ECD06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04B1B11"/>
    <w:multiLevelType w:val="multilevel"/>
    <w:tmpl w:val="12E4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CD0D94"/>
    <w:multiLevelType w:val="hybridMultilevel"/>
    <w:tmpl w:val="4BC2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280DCA"/>
    <w:multiLevelType w:val="hybridMultilevel"/>
    <w:tmpl w:val="7B5A900A"/>
    <w:lvl w:ilvl="0" w:tplc="0419000F">
      <w:start w:val="1"/>
      <w:numFmt w:val="decimal"/>
      <w:lvlText w:val="%1."/>
      <w:lvlJc w:val="left"/>
      <w:pPr>
        <w:ind w:left="60" w:hanging="360"/>
      </w:p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2">
    <w:nsid w:val="54784151"/>
    <w:multiLevelType w:val="multilevel"/>
    <w:tmpl w:val="1312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741A48"/>
    <w:multiLevelType w:val="hybridMultilevel"/>
    <w:tmpl w:val="85FC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96063"/>
    <w:multiLevelType w:val="hybridMultilevel"/>
    <w:tmpl w:val="22D0E6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E474B7"/>
    <w:multiLevelType w:val="hybridMultilevel"/>
    <w:tmpl w:val="BB38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80324B"/>
    <w:multiLevelType w:val="hybridMultilevel"/>
    <w:tmpl w:val="1AE882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5F145A32"/>
    <w:multiLevelType w:val="hybridMultilevel"/>
    <w:tmpl w:val="1E7A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0B3980"/>
    <w:multiLevelType w:val="hybridMultilevel"/>
    <w:tmpl w:val="32D2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B44ED3"/>
    <w:multiLevelType w:val="hybridMultilevel"/>
    <w:tmpl w:val="8DEE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97B2B"/>
    <w:multiLevelType w:val="hybridMultilevel"/>
    <w:tmpl w:val="A672E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7C29CF"/>
    <w:multiLevelType w:val="hybridMultilevel"/>
    <w:tmpl w:val="12D48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9420E4"/>
    <w:multiLevelType w:val="multilevel"/>
    <w:tmpl w:val="0766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7F500D"/>
    <w:multiLevelType w:val="multilevel"/>
    <w:tmpl w:val="9272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9E6956"/>
    <w:multiLevelType w:val="hybridMultilevel"/>
    <w:tmpl w:val="CC8A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A85538"/>
    <w:multiLevelType w:val="multilevel"/>
    <w:tmpl w:val="F4AA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B66C6A"/>
    <w:multiLevelType w:val="multilevel"/>
    <w:tmpl w:val="F1D08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45"/>
  </w:num>
  <w:num w:numId="4">
    <w:abstractNumId w:val="4"/>
  </w:num>
  <w:num w:numId="5">
    <w:abstractNumId w:val="32"/>
  </w:num>
  <w:num w:numId="6">
    <w:abstractNumId w:val="42"/>
  </w:num>
  <w:num w:numId="7">
    <w:abstractNumId w:val="43"/>
  </w:num>
  <w:num w:numId="8">
    <w:abstractNumId w:val="19"/>
  </w:num>
  <w:num w:numId="9">
    <w:abstractNumId w:val="14"/>
  </w:num>
  <w:num w:numId="10">
    <w:abstractNumId w:val="31"/>
  </w:num>
  <w:num w:numId="11">
    <w:abstractNumId w:val="1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8"/>
  </w:num>
  <w:num w:numId="13">
    <w:abstractNumId w:val="18"/>
  </w:num>
  <w:num w:numId="14">
    <w:abstractNumId w:val="30"/>
  </w:num>
  <w:num w:numId="15">
    <w:abstractNumId w:val="3"/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6"/>
  </w:num>
  <w:num w:numId="20">
    <w:abstractNumId w:val="34"/>
  </w:num>
  <w:num w:numId="21">
    <w:abstractNumId w:val="25"/>
  </w:num>
  <w:num w:numId="22">
    <w:abstractNumId w:val="9"/>
  </w:num>
  <w:num w:numId="23">
    <w:abstractNumId w:val="26"/>
  </w:num>
  <w:num w:numId="24">
    <w:abstractNumId w:val="22"/>
  </w:num>
  <w:num w:numId="25">
    <w:abstractNumId w:val="38"/>
  </w:num>
  <w:num w:numId="26">
    <w:abstractNumId w:val="20"/>
  </w:num>
  <w:num w:numId="27">
    <w:abstractNumId w:val="7"/>
  </w:num>
  <w:num w:numId="28">
    <w:abstractNumId w:val="40"/>
  </w:num>
  <w:num w:numId="29">
    <w:abstractNumId w:val="16"/>
  </w:num>
  <w:num w:numId="30">
    <w:abstractNumId w:val="44"/>
  </w:num>
  <w:num w:numId="31">
    <w:abstractNumId w:val="21"/>
  </w:num>
  <w:num w:numId="32">
    <w:abstractNumId w:val="37"/>
  </w:num>
  <w:num w:numId="33">
    <w:abstractNumId w:val="0"/>
  </w:num>
  <w:num w:numId="34">
    <w:abstractNumId w:val="17"/>
  </w:num>
  <w:num w:numId="35">
    <w:abstractNumId w:val="10"/>
  </w:num>
  <w:num w:numId="36">
    <w:abstractNumId w:val="2"/>
  </w:num>
  <w:num w:numId="37">
    <w:abstractNumId w:val="23"/>
  </w:num>
  <w:num w:numId="38">
    <w:abstractNumId w:val="8"/>
  </w:num>
  <w:num w:numId="39">
    <w:abstractNumId w:val="11"/>
  </w:num>
  <w:num w:numId="40">
    <w:abstractNumId w:val="41"/>
  </w:num>
  <w:num w:numId="41">
    <w:abstractNumId w:val="27"/>
  </w:num>
  <w:num w:numId="42">
    <w:abstractNumId w:val="39"/>
  </w:num>
  <w:num w:numId="43">
    <w:abstractNumId w:val="12"/>
  </w:num>
  <w:num w:numId="44">
    <w:abstractNumId w:val="35"/>
  </w:num>
  <w:num w:numId="45">
    <w:abstractNumId w:val="33"/>
  </w:num>
  <w:num w:numId="46">
    <w:abstractNumId w:val="36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64017"/>
    <w:rsid w:val="0033231D"/>
    <w:rsid w:val="00346A8F"/>
    <w:rsid w:val="00364017"/>
    <w:rsid w:val="003F780B"/>
    <w:rsid w:val="0047229E"/>
    <w:rsid w:val="005048C9"/>
    <w:rsid w:val="00564209"/>
    <w:rsid w:val="007B384B"/>
    <w:rsid w:val="008A22F1"/>
    <w:rsid w:val="00905CBB"/>
    <w:rsid w:val="00B2723C"/>
    <w:rsid w:val="00B7098F"/>
    <w:rsid w:val="00BC492A"/>
    <w:rsid w:val="00E95131"/>
    <w:rsid w:val="00EB5B88"/>
    <w:rsid w:val="00EC2158"/>
    <w:rsid w:val="00F41D29"/>
    <w:rsid w:val="00F76379"/>
    <w:rsid w:val="00FD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401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leared">
    <w:name w:val="cleared"/>
    <w:basedOn w:val="a"/>
    <w:rsid w:val="00364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4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eared1">
    <w:name w:val="cleared1"/>
    <w:basedOn w:val="a0"/>
    <w:rsid w:val="00364017"/>
  </w:style>
  <w:style w:type="paragraph" w:customStyle="1" w:styleId="consnormal">
    <w:name w:val="consnormal"/>
    <w:basedOn w:val="a"/>
    <w:rsid w:val="00364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64017"/>
    <w:rPr>
      <w:b/>
      <w:bCs/>
    </w:rPr>
  </w:style>
  <w:style w:type="character" w:styleId="a5">
    <w:name w:val="Hyperlink"/>
    <w:uiPriority w:val="99"/>
    <w:unhideWhenUsed/>
    <w:rsid w:val="003640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0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17"/>
    <w:rPr>
      <w:rFonts w:ascii="Tahoma" w:eastAsia="Calibri" w:hAnsi="Tahoma" w:cs="Times New Roman"/>
      <w:sz w:val="16"/>
      <w:szCs w:val="16"/>
    </w:rPr>
  </w:style>
  <w:style w:type="paragraph" w:styleId="a8">
    <w:name w:val="List Paragraph"/>
    <w:basedOn w:val="a"/>
    <w:uiPriority w:val="99"/>
    <w:qFormat/>
    <w:rsid w:val="00364017"/>
    <w:pPr>
      <w:ind w:left="720"/>
      <w:contextualSpacing/>
    </w:pPr>
  </w:style>
  <w:style w:type="paragraph" w:styleId="a9">
    <w:name w:val="header"/>
    <w:basedOn w:val="a"/>
    <w:link w:val="aa"/>
    <w:uiPriority w:val="99"/>
    <w:rsid w:val="003640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017"/>
    <w:rPr>
      <w:rFonts w:ascii="Calibri" w:eastAsia="Calibri" w:hAnsi="Calibri" w:cs="Times New Roman"/>
    </w:rPr>
  </w:style>
  <w:style w:type="character" w:styleId="ab">
    <w:name w:val="page number"/>
    <w:basedOn w:val="a0"/>
    <w:rsid w:val="00364017"/>
  </w:style>
  <w:style w:type="paragraph" w:styleId="ac">
    <w:name w:val="Title"/>
    <w:basedOn w:val="a"/>
    <w:link w:val="ad"/>
    <w:qFormat/>
    <w:rsid w:val="003640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364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36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3640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36401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rsid w:val="0036401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64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40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640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4017"/>
    <w:rPr>
      <w:rFonts w:ascii="Calibri" w:eastAsia="Calibri" w:hAnsi="Calibri" w:cs="Times New Roman"/>
    </w:rPr>
  </w:style>
  <w:style w:type="paragraph" w:customStyle="1" w:styleId="Default">
    <w:name w:val="Default"/>
    <w:rsid w:val="003640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FD267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cad41solnuchko@mail.ru" TargetMode="Externa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840108401084012"/>
          <c:y val="9.5041322314049853E-2"/>
          <c:w val="0.53116531165311665"/>
          <c:h val="0.80991735537190057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н/высшее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0.44000000000000017</c:v>
                </c:pt>
                <c:pt idx="1">
                  <c:v>0.56000000000000005</c:v>
                </c:pt>
              </c:numCache>
            </c:numRef>
          </c:val>
        </c:ser>
        <c:firstSliceAng val="0"/>
        <c:holeSize val="50"/>
      </c:doughnut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01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1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raditional Arabic"/>
                <a:ea typeface="Traditional Arabic"/>
                <a:cs typeface="Traditional Arabic"/>
              </a:defRPr>
            </a:pPr>
            <a:endParaRPr lang="ru-RU"/>
          </a:p>
        </c:txPr>
      </c:legendEntry>
      <c:layout>
        <c:manualLayout>
          <c:xMode val="edge"/>
          <c:yMode val="edge"/>
          <c:x val="0.68021680216802205"/>
          <c:y val="0.27570053743282091"/>
          <c:w val="0.28541084079529638"/>
          <c:h val="0.4928942215556391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6290726817042647"/>
          <c:y val="9.4420600858369147E-2"/>
          <c:w val="0.47368421052631576"/>
          <c:h val="0.81115879828326176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первая</c:v>
                </c:pt>
                <c:pt idx="1">
                  <c:v>высшая</c:v>
                </c:pt>
                <c:pt idx="2">
                  <c:v>без кат.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0.32000000000000045</c:v>
                </c:pt>
                <c:pt idx="1">
                  <c:v>0.62000000000000077</c:v>
                </c:pt>
                <c:pt idx="2">
                  <c:v>6.0000000000000032E-2</c:v>
                </c:pt>
              </c:numCache>
            </c:numRef>
          </c:val>
        </c:ser>
        <c:firstSliceAng val="0"/>
        <c:holeSize val="50"/>
      </c:doughnut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929824561403588"/>
          <c:y val="0.30901287553648138"/>
          <c:w val="0.27067669172932385"/>
          <c:h val="0.4034334763948505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1 младшая группа</a:t>
            </a:r>
          </a:p>
        </c:rich>
      </c:tx>
      <c:layout>
        <c:manualLayout>
          <c:xMode val="edge"/>
          <c:yMode val="edge"/>
          <c:x val="0.28474576271186441"/>
          <c:y val="2.197802197802199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8.4745762711864611E-2"/>
          <c:y val="0.40109890109890156"/>
          <c:w val="0.6271186440677966"/>
          <c:h val="0.4010989010989015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3680357004227919"/>
                  <c:y val="5.4419465595646845E-2"/>
                </c:manualLayout>
              </c:layout>
              <c:dLblPos val="bestFit"/>
              <c:showLegendKey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</c:v>
                </c:pt>
                <c:pt idx="1">
                  <c:v>23</c:v>
                </c:pt>
                <c:pt idx="2">
                  <c:v>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1"/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644067796610173"/>
          <c:y val="0.52197802197802201"/>
          <c:w val="0.20677966101694914"/>
          <c:h val="0.23076923076923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2 младшая группа</a:t>
            </a:r>
          </a:p>
        </c:rich>
      </c:tx>
      <c:layout>
        <c:manualLayout>
          <c:xMode val="edge"/>
          <c:yMode val="edge"/>
          <c:x val="0.27675276752767586"/>
          <c:y val="2.2099447513812213E-2"/>
        </c:manualLayout>
      </c:layout>
      <c:spPr>
        <a:noFill/>
        <a:ln w="25399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0110701107011161E-2"/>
          <c:y val="0.40883977900552487"/>
          <c:w val="0.63837638376383754"/>
          <c:h val="0.381215469613260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0.18882851133755088"/>
                  <c:y val="0.1489796516750384"/>
                </c:manualLayout>
              </c:layout>
              <c:dLblPos val="bestFit"/>
              <c:showLegendKey val="1"/>
              <c:showPercent val="1"/>
            </c:dLbl>
            <c:dLbl>
              <c:idx val="2"/>
              <c:layout>
                <c:manualLayout>
                  <c:x val="8.856088560885636E-2"/>
                  <c:y val="-0.15263751095068437"/>
                </c:manualLayout>
              </c:layout>
              <c:dLblPos val="bestFit"/>
              <c:showLegendKey val="1"/>
              <c:showPercent val="1"/>
            </c:dLbl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37</c:v>
                </c:pt>
                <c:pt idx="2">
                  <c:v>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1"/>
          <c:showPercent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752767527675281"/>
          <c:y val="0.51933701657458686"/>
          <c:w val="0.22509225092250923"/>
          <c:h val="0.2320441988950280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Средняя группа</a:t>
            </a:r>
          </a:p>
        </c:rich>
      </c:tx>
      <c:layout>
        <c:manualLayout>
          <c:xMode val="edge"/>
          <c:yMode val="edge"/>
          <c:x val="0.29496402877697842"/>
          <c:y val="2.197802197802199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83453237410072E-2"/>
          <c:y val="0.40109890109890156"/>
          <c:w val="0.6474820143884904"/>
          <c:h val="0.3956043956043961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7.99148665700848E-2"/>
                  <c:y val="-4.7621415111572495E-2"/>
                </c:manualLayout>
              </c:layout>
              <c:dLblPos val="bestFit"/>
              <c:showLegendKey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18</c:v>
                </c:pt>
                <c:pt idx="2">
                  <c:v>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1"/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338129496402874"/>
          <c:y val="0.51648351648351665"/>
          <c:w val="0.21942446043165492"/>
          <c:h val="0.23076923076923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Подготовительная группа</a:t>
            </a:r>
          </a:p>
        </c:rich>
      </c:tx>
      <c:layout>
        <c:manualLayout>
          <c:xMode val="edge"/>
          <c:yMode val="edge"/>
          <c:x val="0.18581081081081091"/>
          <c:y val="2.197802197802199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8.4459459459459568E-2"/>
          <c:y val="0.40109890109890156"/>
          <c:w val="0.6216216216216226"/>
          <c:h val="0.4010989010989015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0.14949772157959104"/>
                  <c:y val="0.28317602126657282"/>
                </c:manualLayout>
              </c:layout>
              <c:dLblPos val="bestFit"/>
              <c:showLegendKey val="1"/>
              <c:showPercent val="1"/>
            </c:dLbl>
            <c:dLbl>
              <c:idx val="2"/>
              <c:layout>
                <c:manualLayout>
                  <c:x val="0.13513513513513536"/>
                  <c:y val="-0.28322084138521186"/>
                </c:manualLayout>
              </c:layout>
              <c:dLblPos val="bestFit"/>
              <c:showLegendKey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29</c:v>
                </c:pt>
                <c:pt idx="2">
                  <c:v>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1"/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054054054054068"/>
          <c:y val="0.52197802197802201"/>
          <c:w val="0.20608108108108131"/>
          <c:h val="0.23076923076923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Старшая группа</a:t>
            </a:r>
          </a:p>
        </c:rich>
      </c:tx>
      <c:layout>
        <c:manualLayout>
          <c:xMode val="edge"/>
          <c:yMode val="edge"/>
          <c:x val="0.29136690647482094"/>
          <c:y val="2.197802197802199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83453237410072E-2"/>
          <c:y val="0.40109890109890156"/>
          <c:w val="0.6474820143884904"/>
          <c:h val="0.3956043956043961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0.24422576817438771"/>
                  <c:y val="0.16175318229452076"/>
                </c:manualLayout>
              </c:layout>
              <c:dLblPos val="bestFit"/>
              <c:showLegendKey val="1"/>
              <c:showPercent val="1"/>
            </c:dLbl>
            <c:dLbl>
              <c:idx val="2"/>
              <c:layout>
                <c:manualLayout>
                  <c:x val="0.16187050359712229"/>
                  <c:y val="-0.14414322608712396"/>
                </c:manualLayout>
              </c:layout>
              <c:dLblPos val="bestFit"/>
              <c:showLegendKey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27</c:v>
                </c:pt>
                <c:pt idx="2">
                  <c:v>73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1"/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338129496402874"/>
          <c:y val="0.51648351648351665"/>
          <c:w val="0.21942446043165492"/>
          <c:h val="0.23076923076923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Средняя группа (2 корпус)</a:t>
            </a:r>
          </a:p>
        </c:rich>
      </c:tx>
      <c:layout>
        <c:manualLayout>
          <c:xMode val="edge"/>
          <c:yMode val="edge"/>
          <c:x val="0.17301038062283769"/>
          <c:y val="2.197802197802199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664359861591712E-2"/>
          <c:y val="0.40109890109890156"/>
          <c:w val="0.64013840830449975"/>
          <c:h val="0.4010989010989015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3929932460864512E-2"/>
                  <c:y val="0.16908699513522388"/>
                </c:manualLayout>
              </c:layout>
              <c:dLblPos val="bestFit"/>
              <c:showLegendKey val="1"/>
              <c:showPercent val="1"/>
            </c:dLbl>
            <c:dLbl>
              <c:idx val="1"/>
              <c:layout>
                <c:manualLayout>
                  <c:x val="-0.14749925376974948"/>
                  <c:y val="-3.8800029803966796E-2"/>
                </c:manualLayout>
              </c:layout>
              <c:dLblPos val="bestFit"/>
              <c:showLegendKey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24</c:v>
                </c:pt>
                <c:pt idx="2">
                  <c:v>76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1"/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200692041522457"/>
          <c:y val="0.52197802197802201"/>
          <c:w val="0.21107266435986158"/>
          <c:h val="0.23076923076923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 к поступлению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условно готов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готов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axId val="125885440"/>
        <c:axId val="125895808"/>
      </c:barChart>
      <c:catAx>
        <c:axId val="1258854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учебный год</a:t>
                </a:r>
              </a:p>
            </c:rich>
          </c:tx>
        </c:title>
        <c:numFmt formatCode="General" sourceLinked="1"/>
        <c:tickLblPos val="nextTo"/>
        <c:crossAx val="125895808"/>
        <c:crosses val="autoZero"/>
        <c:auto val="1"/>
        <c:lblAlgn val="ctr"/>
        <c:lblOffset val="100"/>
      </c:catAx>
      <c:valAx>
        <c:axId val="125895808"/>
        <c:scaling>
          <c:orientation val="minMax"/>
        </c:scaling>
        <c:axPos val="l"/>
        <c:majorGridlines/>
        <c:numFmt formatCode="General" sourceLinked="1"/>
        <c:tickLblPos val="nextTo"/>
        <c:crossAx val="1258854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0.243</cdr:x>
      <cdr:y>0.66125</cdr:y>
    </cdr:from>
    <cdr:to>
      <cdr:x>0.31825</cdr:x>
      <cdr:y>0.74275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23515" y="1467529"/>
          <a:ext cx="285986" cy="1808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Calibri"/>
            </a:rPr>
            <a:t>62%</a:t>
          </a:r>
        </a:p>
      </cdr:txBody>
    </cdr:sp>
  </cdr:relSizeAnchor>
  <cdr:relSizeAnchor xmlns:cdr="http://schemas.openxmlformats.org/drawingml/2006/chartDrawing">
    <cdr:from>
      <cdr:x>0.489</cdr:x>
      <cdr:y>0.26125</cdr:y>
    </cdr:from>
    <cdr:to>
      <cdr:x>0.56675</cdr:x>
      <cdr:y>0.3515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8432" y="579799"/>
          <a:ext cx="295487" cy="2002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Calibri"/>
            </a:rPr>
            <a:t>32%</a:t>
          </a:r>
        </a:p>
      </cdr:txBody>
    </cdr:sp>
  </cdr:relSizeAnchor>
  <cdr:relSizeAnchor xmlns:cdr="http://schemas.openxmlformats.org/drawingml/2006/chartDrawing">
    <cdr:from>
      <cdr:x>0.333</cdr:x>
      <cdr:y>0.13325</cdr:y>
    </cdr:from>
    <cdr:to>
      <cdr:x>0.39325</cdr:x>
      <cdr:y>0.2235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65558" y="295725"/>
          <a:ext cx="228979" cy="2002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Calibri"/>
            </a:rPr>
            <a:t>6%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249A-8100-4893-B718-D15AA102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31</Pages>
  <Words>12993</Words>
  <Characters>74066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Yuliya</cp:lastModifiedBy>
  <cp:revision>9</cp:revision>
  <dcterms:created xsi:type="dcterms:W3CDTF">2018-04-18T02:09:00Z</dcterms:created>
  <dcterms:modified xsi:type="dcterms:W3CDTF">2018-04-18T07:17:00Z</dcterms:modified>
</cp:coreProperties>
</file>