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1" w:rsidRPr="0078108E" w:rsidRDefault="00E87231" w:rsidP="00E87231">
      <w:pPr>
        <w:jc w:val="center"/>
      </w:pPr>
      <w:r w:rsidRPr="0078108E">
        <w:t>Муниципальное казённое учреждение «Управление образования города Белово»</w:t>
      </w:r>
    </w:p>
    <w:p w:rsidR="00E87231" w:rsidRPr="0078108E" w:rsidRDefault="00E87231" w:rsidP="00E87231">
      <w:pPr>
        <w:jc w:val="center"/>
        <w:rPr>
          <w:b/>
          <w:sz w:val="28"/>
          <w:szCs w:val="28"/>
        </w:rPr>
      </w:pPr>
      <w:r w:rsidRPr="0078108E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E87231" w:rsidRPr="0078108E" w:rsidRDefault="00E87231" w:rsidP="00E8723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108E">
        <w:rPr>
          <w:b/>
          <w:sz w:val="28"/>
          <w:szCs w:val="28"/>
        </w:rPr>
        <w:t>«Средняя  общеобразовательная школа № 30 города Белово»</w:t>
      </w:r>
    </w:p>
    <w:p w:rsidR="00E87231" w:rsidRPr="0078108E" w:rsidRDefault="00E87231" w:rsidP="00E87231">
      <w:pPr>
        <w:jc w:val="center"/>
        <w:rPr>
          <w:sz w:val="28"/>
          <w:szCs w:val="28"/>
        </w:rPr>
      </w:pPr>
      <w:r w:rsidRPr="0078108E">
        <w:rPr>
          <w:sz w:val="28"/>
          <w:szCs w:val="28"/>
        </w:rPr>
        <w:t>Ул. Хмельницкого, 49,  г</w:t>
      </w:r>
      <w:proofErr w:type="gramStart"/>
      <w:r w:rsidRPr="0078108E">
        <w:rPr>
          <w:sz w:val="28"/>
          <w:szCs w:val="28"/>
        </w:rPr>
        <w:t>.Б</w:t>
      </w:r>
      <w:proofErr w:type="gramEnd"/>
      <w:r w:rsidRPr="0078108E">
        <w:rPr>
          <w:sz w:val="28"/>
          <w:szCs w:val="28"/>
        </w:rPr>
        <w:t>елово, Кемеровская область, 652616, тел. 3-40-66</w:t>
      </w:r>
    </w:p>
    <w:p w:rsidR="00E87231" w:rsidRDefault="00E87231" w:rsidP="00E87231">
      <w:pPr>
        <w:jc w:val="both"/>
        <w:rPr>
          <w:sz w:val="28"/>
          <w:szCs w:val="28"/>
        </w:rPr>
      </w:pPr>
    </w:p>
    <w:p w:rsidR="00E87231" w:rsidRDefault="00E87231" w:rsidP="00E87231">
      <w:pPr>
        <w:jc w:val="center"/>
        <w:rPr>
          <w:rFonts w:ascii="Arial" w:hAnsi="Arial" w:cs="Arial"/>
          <w:b/>
          <w:bCs/>
          <w:sz w:val="40"/>
          <w:szCs w:val="44"/>
        </w:rPr>
      </w:pPr>
    </w:p>
    <w:p w:rsidR="00E87231" w:rsidRDefault="00E87231" w:rsidP="00E87231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405" w:line="252" w:lineRule="auto"/>
        <w:jc w:val="center"/>
        <w:rPr>
          <w:rFonts w:ascii="Georgia" w:hAnsi="Georgia"/>
          <w:b/>
          <w:bCs/>
          <w:i/>
          <w:color w:val="000000"/>
          <w:sz w:val="52"/>
          <w:szCs w:val="52"/>
        </w:rPr>
      </w:pPr>
      <w:r>
        <w:rPr>
          <w:rFonts w:ascii="Georgia" w:hAnsi="Georgia"/>
          <w:b/>
          <w:bCs/>
          <w:i/>
          <w:color w:val="000000"/>
          <w:sz w:val="52"/>
          <w:szCs w:val="52"/>
        </w:rPr>
        <w:t>ПОЛОЖЕНИЕ</w:t>
      </w:r>
    </w:p>
    <w:p w:rsidR="00EE2CE3" w:rsidRPr="00EE2CE3" w:rsidRDefault="00EE2CE3" w:rsidP="00EE2CE3">
      <w:pPr>
        <w:autoSpaceDE w:val="0"/>
        <w:autoSpaceDN w:val="0"/>
        <w:adjustRightInd w:val="0"/>
        <w:jc w:val="center"/>
        <w:rPr>
          <w:b/>
          <w:i/>
          <w:sz w:val="44"/>
          <w:szCs w:val="44"/>
        </w:rPr>
      </w:pPr>
      <w:r w:rsidRPr="00EE2CE3">
        <w:rPr>
          <w:b/>
          <w:bCs/>
          <w:i/>
          <w:iCs/>
          <w:sz w:val="44"/>
          <w:szCs w:val="44"/>
        </w:rPr>
        <w:t>о</w:t>
      </w:r>
      <w:r w:rsidRPr="00EE2CE3">
        <w:rPr>
          <w:rFonts w:eastAsia="Calibri"/>
          <w:b/>
          <w:i/>
          <w:sz w:val="44"/>
          <w:szCs w:val="44"/>
        </w:rPr>
        <w:t xml:space="preserve"> конфликтной комиссии  по вопросам разрешения споров между участниками образовательного процесса</w:t>
      </w:r>
      <w:r w:rsidRPr="00EE2CE3">
        <w:rPr>
          <w:b/>
          <w:bCs/>
          <w:i/>
          <w:iCs/>
          <w:sz w:val="44"/>
          <w:szCs w:val="44"/>
        </w:rPr>
        <w:t xml:space="preserve"> </w:t>
      </w:r>
    </w:p>
    <w:p w:rsidR="00EE2CE3" w:rsidRPr="00EE2CE3" w:rsidRDefault="00EE2CE3" w:rsidP="00EE2CE3">
      <w:pPr>
        <w:jc w:val="center"/>
        <w:rPr>
          <w:i/>
          <w:sz w:val="44"/>
          <w:szCs w:val="44"/>
        </w:rPr>
      </w:pPr>
    </w:p>
    <w:p w:rsidR="00E87231" w:rsidRPr="00AF52B9" w:rsidRDefault="00E87231" w:rsidP="00E87231">
      <w:pPr>
        <w:jc w:val="center"/>
        <w:rPr>
          <w:b/>
          <w:i/>
          <w:sz w:val="44"/>
          <w:szCs w:val="44"/>
        </w:rPr>
      </w:pPr>
    </w:p>
    <w:p w:rsidR="00E87231" w:rsidRPr="00DF0DED" w:rsidRDefault="00E87231" w:rsidP="00E87231">
      <w:pPr>
        <w:pStyle w:val="a4"/>
        <w:shd w:val="clear" w:color="auto" w:fill="FFFFFF" w:themeFill="background1"/>
        <w:spacing w:beforeAutospacing="0" w:after="240" w:afterAutospacing="0"/>
        <w:ind w:left="180" w:firstLine="360"/>
        <w:jc w:val="both"/>
        <w:rPr>
          <w:rFonts w:ascii="Times New Roman" w:hAnsi="Times New Roman"/>
          <w:i/>
          <w:sz w:val="44"/>
          <w:szCs w:val="44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E87231" w:rsidRDefault="00E87231" w:rsidP="00E87231">
      <w:pPr>
        <w:shd w:val="clear" w:color="auto" w:fill="FFFFFF"/>
        <w:spacing w:after="180"/>
        <w:jc w:val="center"/>
        <w:rPr>
          <w:b/>
          <w:bCs/>
          <w:color w:val="000000"/>
          <w:sz w:val="28"/>
          <w:szCs w:val="28"/>
        </w:rPr>
      </w:pPr>
    </w:p>
    <w:p w:rsidR="00E87231" w:rsidRPr="00BA1324" w:rsidRDefault="00E87231" w:rsidP="00E87231">
      <w:pPr>
        <w:shd w:val="clear" w:color="auto" w:fill="FFFFFF"/>
        <w:spacing w:after="18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1"/>
        <w:tblW w:w="10176" w:type="dxa"/>
        <w:tblLook w:val="01E0"/>
      </w:tblPr>
      <w:tblGrid>
        <w:gridCol w:w="4788"/>
        <w:gridCol w:w="5388"/>
      </w:tblGrid>
      <w:tr w:rsidR="00E87231" w:rsidRPr="00BA1324" w:rsidTr="00F51626">
        <w:tc>
          <w:tcPr>
            <w:tcW w:w="4788" w:type="dxa"/>
          </w:tcPr>
          <w:p w:rsidR="00E87231" w:rsidRPr="00BA1324" w:rsidRDefault="00E87231" w:rsidP="00F51626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5388" w:type="dxa"/>
          </w:tcPr>
          <w:p w:rsidR="00E87231" w:rsidRPr="00BA1324" w:rsidRDefault="00E87231" w:rsidP="00F51626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</w:tbl>
    <w:p w:rsidR="00E87231" w:rsidRPr="00BA1324" w:rsidRDefault="00E87231" w:rsidP="00E87231">
      <w:pPr>
        <w:rPr>
          <w:b/>
          <w:bCs/>
          <w:sz w:val="28"/>
          <w:szCs w:val="28"/>
        </w:rPr>
      </w:pPr>
    </w:p>
    <w:p w:rsidR="00E87231" w:rsidRPr="00BA1324" w:rsidRDefault="00E87231" w:rsidP="00E87231">
      <w:pPr>
        <w:rPr>
          <w:b/>
          <w:bCs/>
          <w:sz w:val="28"/>
          <w:szCs w:val="28"/>
        </w:rPr>
      </w:pPr>
      <w:r w:rsidRPr="00BA1324">
        <w:rPr>
          <w:b/>
          <w:bCs/>
          <w:sz w:val="28"/>
          <w:szCs w:val="28"/>
        </w:rPr>
        <w:tab/>
      </w:r>
      <w:r w:rsidRPr="00BA1324">
        <w:rPr>
          <w:b/>
          <w:bCs/>
          <w:sz w:val="28"/>
          <w:szCs w:val="28"/>
        </w:rPr>
        <w:tab/>
      </w:r>
      <w:r w:rsidRPr="00BA1324">
        <w:rPr>
          <w:b/>
          <w:bCs/>
          <w:sz w:val="28"/>
          <w:szCs w:val="28"/>
        </w:rPr>
        <w:tab/>
      </w:r>
      <w:r w:rsidR="00FC7380">
        <w:rPr>
          <w:b/>
          <w:bCs/>
          <w:noProof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E:\Мои документы\Мои рисунк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E3" w:rsidRPr="002A2982" w:rsidRDefault="00EE2CE3" w:rsidP="00FC7380">
      <w:pPr>
        <w:shd w:val="clear" w:color="auto" w:fill="FFFFFF"/>
        <w:spacing w:line="360" w:lineRule="auto"/>
        <w:ind w:right="-2" w:firstLine="567"/>
        <w:jc w:val="center"/>
        <w:rPr>
          <w:rFonts w:eastAsia="Calibri"/>
          <w:b/>
          <w:bCs/>
          <w:iCs/>
          <w:spacing w:val="-1"/>
          <w:sz w:val="28"/>
          <w:szCs w:val="28"/>
        </w:rPr>
      </w:pPr>
      <w:r>
        <w:rPr>
          <w:rFonts w:eastAsia="MS Mincho"/>
          <w:b/>
          <w:bCs/>
          <w:kern w:val="32"/>
        </w:rPr>
        <w:lastRenderedPageBreak/>
        <w:t>1</w:t>
      </w:r>
      <w:r w:rsidRPr="002A2982">
        <w:rPr>
          <w:rFonts w:eastAsia="Calibri"/>
          <w:b/>
          <w:bCs/>
          <w:iCs/>
          <w:spacing w:val="-1"/>
          <w:sz w:val="28"/>
          <w:szCs w:val="28"/>
        </w:rPr>
        <w:t>. Общие положения</w:t>
      </w:r>
    </w:p>
    <w:p w:rsidR="00EE2CE3" w:rsidRPr="002A2982" w:rsidRDefault="00EE2CE3" w:rsidP="00EE2CE3">
      <w:pPr>
        <w:shd w:val="clear" w:color="auto" w:fill="FFFFFF"/>
        <w:spacing w:line="360" w:lineRule="auto"/>
        <w:ind w:right="-2" w:firstLine="567"/>
        <w:jc w:val="center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ind w:right="-2"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pacing w:val="-10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Конфликтная комиссия школы</w:t>
      </w:r>
      <w:r w:rsidRPr="002A2982">
        <w:rPr>
          <w:rFonts w:eastAsia="Calibri"/>
          <w:sz w:val="28"/>
          <w:szCs w:val="28"/>
        </w:rPr>
        <w:t xml:space="preserve"> по вопросам разрешения споров между участниками образовательного процесса (далее по тексту Комиссия) создается для решения </w:t>
      </w:r>
      <w:r w:rsidRPr="002A2982">
        <w:rPr>
          <w:rFonts w:eastAsia="Calibri"/>
          <w:spacing w:val="-2"/>
          <w:sz w:val="28"/>
          <w:szCs w:val="28"/>
        </w:rPr>
        <w:t xml:space="preserve">конфликтных ситуаций, возникающих в учебном и воспитательном процессе между </w:t>
      </w:r>
      <w:r w:rsidRPr="002A2982">
        <w:rPr>
          <w:rFonts w:eastAsia="Calibri"/>
          <w:spacing w:val="-1"/>
          <w:sz w:val="28"/>
          <w:szCs w:val="28"/>
        </w:rPr>
        <w:t>педагогами, и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pacing w:val="-1"/>
          <w:sz w:val="28"/>
          <w:szCs w:val="28"/>
        </w:rPr>
        <w:t>обучающимися и родителями.</w:t>
      </w:r>
    </w:p>
    <w:p w:rsidR="00EE2CE3" w:rsidRPr="002A2982" w:rsidRDefault="00EE2CE3" w:rsidP="00EE2CE3">
      <w:pPr>
        <w:pStyle w:val="a6"/>
        <w:spacing w:after="0" w:line="240" w:lineRule="auto"/>
        <w:ind w:left="0" w:firstLine="567"/>
        <w:rPr>
          <w:rFonts w:ascii="Times New Roman" w:hAnsi="Times New Roman"/>
        </w:rPr>
      </w:pPr>
      <w:r w:rsidRPr="002A2982">
        <w:rPr>
          <w:rFonts w:ascii="Times New Roman" w:eastAsia="Calibri" w:hAnsi="Times New Roman"/>
          <w:spacing w:val="-11"/>
        </w:rPr>
        <w:t>1.2.</w:t>
      </w:r>
      <w:r w:rsidRPr="002A2982">
        <w:rPr>
          <w:rFonts w:ascii="Times New Roman" w:eastAsia="Calibri" w:hAnsi="Times New Roman"/>
        </w:rPr>
        <w:t xml:space="preserve"> </w:t>
      </w:r>
      <w:r w:rsidRPr="002A2982">
        <w:rPr>
          <w:rFonts w:ascii="Times New Roman" w:eastAsia="Calibri" w:hAnsi="Times New Roman"/>
          <w:spacing w:val="-1"/>
        </w:rPr>
        <w:t xml:space="preserve">Комиссия в своей деятельности руководствуется </w:t>
      </w:r>
      <w:r w:rsidRPr="005F2FEE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5F2FE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5F2FEE">
        <w:rPr>
          <w:rFonts w:ascii="Times New Roman" w:hAnsi="Times New Roman"/>
        </w:rPr>
        <w:t xml:space="preserve"> от 29.12.2012 года №273-ФЗ «Об образовании в Российской Федерации»</w:t>
      </w:r>
      <w:r w:rsidRPr="002A2982">
        <w:rPr>
          <w:rFonts w:ascii="Times New Roman" w:eastAsia="Calibri" w:hAnsi="Times New Roman"/>
          <w:spacing w:val="-1"/>
        </w:rPr>
        <w:t xml:space="preserve">, </w:t>
      </w:r>
      <w:r w:rsidRPr="002A2982">
        <w:rPr>
          <w:rFonts w:ascii="Times New Roman" w:eastAsia="Calibri" w:hAnsi="Times New Roman"/>
        </w:rPr>
        <w:t>положением об общеобразовательном учреждении, Уставом и локальными актами школы.</w:t>
      </w:r>
    </w:p>
    <w:p w:rsidR="00EE2CE3" w:rsidRPr="002A2982" w:rsidRDefault="00EE2CE3" w:rsidP="00EE2CE3">
      <w:pPr>
        <w:shd w:val="clear" w:color="auto" w:fill="FFFFFF"/>
        <w:tabs>
          <w:tab w:val="left" w:pos="715"/>
        </w:tabs>
        <w:ind w:right="-2"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pacing w:val="-11"/>
          <w:sz w:val="28"/>
          <w:szCs w:val="28"/>
        </w:rPr>
        <w:t>1.3.</w:t>
      </w:r>
      <w:r w:rsidRPr="002A2982">
        <w:rPr>
          <w:rFonts w:eastAsia="Calibri"/>
          <w:sz w:val="28"/>
          <w:szCs w:val="28"/>
        </w:rPr>
        <w:t xml:space="preserve"> Комиссия действует только для разрешения споров, возникающих между участниками образовательного процесса.</w:t>
      </w:r>
    </w:p>
    <w:p w:rsidR="00EE2CE3" w:rsidRPr="002A2982" w:rsidRDefault="00EE2CE3" w:rsidP="00EE2CE3">
      <w:pPr>
        <w:shd w:val="clear" w:color="auto" w:fill="FFFFFF"/>
        <w:tabs>
          <w:tab w:val="left" w:pos="451"/>
        </w:tabs>
        <w:ind w:right="-2"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pacing w:val="-10"/>
          <w:sz w:val="28"/>
          <w:szCs w:val="28"/>
        </w:rPr>
        <w:t>1.4.</w:t>
      </w:r>
      <w:r w:rsidRPr="002A2982">
        <w:rPr>
          <w:rFonts w:eastAsia="Calibri"/>
          <w:sz w:val="28"/>
          <w:szCs w:val="28"/>
        </w:rPr>
        <w:t xml:space="preserve"> Конфликтная комиссия</w:t>
      </w:r>
      <w:r>
        <w:rPr>
          <w:rFonts w:eastAsia="Calibri"/>
          <w:sz w:val="28"/>
          <w:szCs w:val="28"/>
        </w:rPr>
        <w:t xml:space="preserve"> создается </w:t>
      </w:r>
      <w:r w:rsidRPr="002A2982">
        <w:rPr>
          <w:rFonts w:eastAsia="Calibri"/>
          <w:sz w:val="28"/>
          <w:szCs w:val="28"/>
        </w:rPr>
        <w:t xml:space="preserve"> для рассмотрения конфликтных ситуаций между участниками образовательного процесса и на период аттестации учащихся. </w:t>
      </w:r>
    </w:p>
    <w:p w:rsidR="00EE2CE3" w:rsidRPr="002A2982" w:rsidRDefault="00EE2CE3" w:rsidP="00EE2CE3">
      <w:pPr>
        <w:shd w:val="clear" w:color="auto" w:fill="FFFFFF"/>
        <w:tabs>
          <w:tab w:val="left" w:pos="451"/>
        </w:tabs>
        <w:ind w:right="-2" w:firstLine="567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2A2982">
        <w:rPr>
          <w:rFonts w:eastAsia="Calibri"/>
          <w:sz w:val="28"/>
          <w:szCs w:val="28"/>
        </w:rPr>
        <w:t>1.5. Число членов комиссии нечетное, но не менее трех. Председатель комиссии назначается директором школы из членов руководства школы. В состав комиссии в обязательном порядке входят представитель родительской общественности школы.</w:t>
      </w:r>
      <w:r w:rsidRPr="002A2982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EE2CE3" w:rsidRPr="002A2982" w:rsidRDefault="00EE2CE3" w:rsidP="00EE2CE3">
      <w:pPr>
        <w:shd w:val="clear" w:color="auto" w:fill="FFFFFF"/>
        <w:tabs>
          <w:tab w:val="left" w:pos="451"/>
        </w:tabs>
        <w:ind w:right="-2" w:firstLine="567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451"/>
        </w:tabs>
        <w:spacing w:line="360" w:lineRule="auto"/>
        <w:ind w:right="-2" w:firstLine="567"/>
        <w:jc w:val="center"/>
        <w:rPr>
          <w:rFonts w:eastAsia="Calibri"/>
          <w:b/>
          <w:bCs/>
          <w:iCs/>
          <w:sz w:val="28"/>
          <w:szCs w:val="28"/>
        </w:rPr>
      </w:pPr>
      <w:r w:rsidRPr="002A2982">
        <w:rPr>
          <w:rFonts w:eastAsia="Calibri"/>
          <w:b/>
          <w:bCs/>
          <w:iCs/>
          <w:sz w:val="28"/>
          <w:szCs w:val="28"/>
        </w:rPr>
        <w:t>2. Полномочия Комиссии</w:t>
      </w:r>
    </w:p>
    <w:p w:rsidR="00EE2CE3" w:rsidRPr="002A2982" w:rsidRDefault="00EE2CE3" w:rsidP="00EE2CE3">
      <w:pPr>
        <w:shd w:val="clear" w:color="auto" w:fill="FFFFFF"/>
        <w:tabs>
          <w:tab w:val="left" w:pos="451"/>
        </w:tabs>
        <w:spacing w:line="360" w:lineRule="auto"/>
        <w:ind w:right="-2" w:firstLine="567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418"/>
        </w:tabs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pacing w:val="-4"/>
          <w:sz w:val="28"/>
          <w:szCs w:val="28"/>
        </w:rPr>
        <w:t>2.1.</w:t>
      </w:r>
      <w:r w:rsidRPr="002A2982">
        <w:rPr>
          <w:rFonts w:eastAsia="Calibri"/>
          <w:sz w:val="28"/>
          <w:szCs w:val="28"/>
        </w:rPr>
        <w:t xml:space="preserve"> Комиссия рассматривает следующие вопросы: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рассматривает конфликтные ситуации по организации обучения и воспитания </w:t>
      </w:r>
      <w:proofErr w:type="gramStart"/>
      <w:r w:rsidRPr="002A2982">
        <w:rPr>
          <w:rFonts w:eastAsia="Calibri"/>
          <w:sz w:val="28"/>
          <w:szCs w:val="28"/>
        </w:rPr>
        <w:t>обучающихся</w:t>
      </w:r>
      <w:proofErr w:type="gramEnd"/>
      <w:r w:rsidRPr="002A2982">
        <w:rPr>
          <w:rFonts w:eastAsia="Calibri"/>
          <w:sz w:val="28"/>
          <w:szCs w:val="28"/>
        </w:rPr>
        <w:t>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рассматривает вопросы об организации </w:t>
      </w:r>
      <w:proofErr w:type="gramStart"/>
      <w:r w:rsidRPr="002A2982">
        <w:rPr>
          <w:rFonts w:eastAsia="Calibri"/>
          <w:sz w:val="28"/>
          <w:szCs w:val="28"/>
        </w:rPr>
        <w:t>обучения по</w:t>
      </w:r>
      <w:proofErr w:type="gramEnd"/>
      <w:r w:rsidRPr="002A2982">
        <w:rPr>
          <w:rFonts w:eastAsia="Calibri"/>
          <w:sz w:val="28"/>
          <w:szCs w:val="28"/>
        </w:rPr>
        <w:t xml:space="preserve"> индивидуальному плану, программе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рассматривает вопросы об объективности оценки знаний по предмету за текущий учебный год;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рассматривает вопросы об объективности оценки знаний во время промежуточной и итоговой аттестации;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разрешает конфликтные ситуации между администрацией, учителями, учениками, родителями, связанные с организацией и осуществлением образовательного процесса в школе.</w:t>
      </w:r>
    </w:p>
    <w:p w:rsidR="00EE2CE3" w:rsidRPr="002A2982" w:rsidRDefault="00EE2CE3" w:rsidP="00EE2CE3">
      <w:pPr>
        <w:shd w:val="clear" w:color="auto" w:fill="FFFFFF"/>
        <w:tabs>
          <w:tab w:val="left" w:pos="418"/>
        </w:tabs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pacing w:val="-5"/>
          <w:sz w:val="28"/>
          <w:szCs w:val="28"/>
        </w:rPr>
        <w:t>2.2.</w:t>
      </w:r>
      <w:r w:rsidRPr="002A2982">
        <w:rPr>
          <w:rFonts w:eastAsia="Calibri"/>
          <w:sz w:val="28"/>
          <w:szCs w:val="28"/>
        </w:rPr>
        <w:t xml:space="preserve"> Комиссия, приняв к рассмотрению один из перечисленных в  пункте 2.1 вопросов, имеет право: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Style w:val="a5"/>
          <w:rFonts w:eastAsia="Calibri"/>
          <w:iCs w:val="0"/>
          <w:sz w:val="28"/>
          <w:szCs w:val="28"/>
        </w:rPr>
      </w:pPr>
      <w:r w:rsidRPr="002A2982">
        <w:rPr>
          <w:rStyle w:val="a5"/>
          <w:rFonts w:eastAsia="Calibri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учителя, классного руководителя, обучающегося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рекомендовать, приостанавливать или отменять ранее принятое решение на основании проведённого изучения при согласии конфликтующих </w:t>
      </w:r>
      <w:r w:rsidRPr="002A2982">
        <w:rPr>
          <w:rFonts w:eastAsia="Calibri"/>
          <w:sz w:val="28"/>
          <w:szCs w:val="28"/>
        </w:rPr>
        <w:lastRenderedPageBreak/>
        <w:t>сторон;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Style w:val="a5"/>
          <w:rFonts w:eastAsia="Calibri"/>
          <w:sz w:val="28"/>
          <w:szCs w:val="28"/>
        </w:rPr>
        <w:t>рекомендовать изменения в локальных актах школы с целью демократизации основ управления школой или расширения прав обучающихся;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 w:rsidRPr="002A2982">
        <w:rPr>
          <w:rStyle w:val="a5"/>
          <w:rFonts w:eastAsia="Calibri"/>
          <w:sz w:val="28"/>
          <w:szCs w:val="28"/>
        </w:rPr>
        <w:t xml:space="preserve">сформировывать предметную комиссию и другие комиссии для принятия решения об объективности выставления отметки за </w:t>
      </w:r>
      <w:proofErr w:type="gramStart"/>
      <w:r w:rsidRPr="002A2982">
        <w:rPr>
          <w:rStyle w:val="a5"/>
          <w:rFonts w:eastAsia="Calibri"/>
          <w:sz w:val="28"/>
          <w:szCs w:val="28"/>
        </w:rPr>
        <w:t>знания</w:t>
      </w:r>
      <w:proofErr w:type="gramEnd"/>
      <w:r w:rsidRPr="002A2982">
        <w:rPr>
          <w:rStyle w:val="a5"/>
          <w:rFonts w:eastAsia="Calibri"/>
          <w:sz w:val="28"/>
          <w:szCs w:val="28"/>
        </w:rPr>
        <w:t xml:space="preserve"> обучающегося (решение принимается в течение трех дней с момента поступления заявления, если срок ответа не оговорен дополнительно заявителем), или разрешения других спорных вопросов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 xml:space="preserve">приглашать на заседание Комиссии конфликтующие стороны, других заинтересованных </w:t>
      </w:r>
      <w:r w:rsidRPr="002A2982">
        <w:rPr>
          <w:rFonts w:eastAsia="Calibri"/>
          <w:sz w:val="28"/>
          <w:szCs w:val="28"/>
        </w:rPr>
        <w:t>участников образовательного процесса;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EE2CE3" w:rsidRPr="002A2982" w:rsidRDefault="00EE2CE3" w:rsidP="00EE2CE3">
      <w:pPr>
        <w:shd w:val="clear" w:color="auto" w:fill="FFFFFF"/>
        <w:tabs>
          <w:tab w:val="left" w:pos="418"/>
        </w:tabs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pacing w:val="-6"/>
          <w:sz w:val="28"/>
          <w:szCs w:val="28"/>
        </w:rPr>
        <w:t>2.3.</w:t>
      </w:r>
      <w:r w:rsidRPr="002A2982">
        <w:rPr>
          <w:rFonts w:eastAsia="Calibri"/>
          <w:sz w:val="28"/>
          <w:szCs w:val="28"/>
        </w:rPr>
        <w:t xml:space="preserve"> Комиссия при рассмотрении конфликтной ситуации обязана: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руководствоваться  нормативными правовыми актами;</w:t>
      </w:r>
    </w:p>
    <w:p w:rsidR="00EE2CE3" w:rsidRPr="00EE2CE3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рассматривать конфликтную ситуацию строго в </w:t>
      </w:r>
      <w:proofErr w:type="gramStart"/>
      <w:r w:rsidRPr="002A2982">
        <w:rPr>
          <w:rFonts w:eastAsia="Calibri"/>
          <w:sz w:val="28"/>
          <w:szCs w:val="28"/>
        </w:rPr>
        <w:t>установленные</w:t>
      </w:r>
      <w:proofErr w:type="gramEnd"/>
      <w:r w:rsidRPr="002A2982">
        <w:rPr>
          <w:rFonts w:eastAsia="Calibri"/>
          <w:sz w:val="28"/>
          <w:szCs w:val="28"/>
        </w:rPr>
        <w:t xml:space="preserve"> </w:t>
      </w:r>
    </w:p>
    <w:p w:rsidR="00EE2CE3" w:rsidRPr="002A2982" w:rsidRDefault="00EE2CE3" w:rsidP="00EE2CE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сроки, если не оговорены дополнительные сроки рассмотрения заявления;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EE2CE3" w:rsidRPr="002A2982" w:rsidRDefault="00EE2CE3" w:rsidP="00EE2CE3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осуществлять </w:t>
      </w:r>
      <w:proofErr w:type="gramStart"/>
      <w:r w:rsidRPr="002A2982">
        <w:rPr>
          <w:rFonts w:eastAsia="Calibri"/>
          <w:sz w:val="28"/>
          <w:szCs w:val="28"/>
        </w:rPr>
        <w:t>контроль за</w:t>
      </w:r>
      <w:proofErr w:type="gramEnd"/>
      <w:r w:rsidRPr="002A2982">
        <w:rPr>
          <w:rFonts w:eastAsia="Calibri"/>
          <w:sz w:val="28"/>
          <w:szCs w:val="28"/>
        </w:rPr>
        <w:t xml:space="preserve"> исполнением принятого решения.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both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b/>
          <w:sz w:val="28"/>
          <w:szCs w:val="28"/>
        </w:rPr>
      </w:pPr>
      <w:r w:rsidRPr="002A2982">
        <w:rPr>
          <w:rFonts w:eastAsia="Calibri"/>
          <w:b/>
          <w:sz w:val="28"/>
          <w:szCs w:val="28"/>
        </w:rPr>
        <w:t>3. Прав</w:t>
      </w:r>
      <w:r>
        <w:rPr>
          <w:rFonts w:eastAsia="Calibri"/>
          <w:b/>
          <w:sz w:val="28"/>
          <w:szCs w:val="28"/>
        </w:rPr>
        <w:t>а и обязанности членов Комиссии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b/>
          <w:i/>
          <w:sz w:val="28"/>
          <w:szCs w:val="28"/>
        </w:rPr>
      </w:pP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2"/>
          <w:sz w:val="28"/>
          <w:szCs w:val="28"/>
        </w:rPr>
        <w:t>3</w:t>
      </w:r>
      <w:r>
        <w:rPr>
          <w:rFonts w:eastAsia="Calibri"/>
          <w:spacing w:val="-2"/>
          <w:sz w:val="28"/>
          <w:szCs w:val="28"/>
        </w:rPr>
        <w:t xml:space="preserve">.1. </w:t>
      </w:r>
      <w:r w:rsidRPr="002A2982">
        <w:rPr>
          <w:rFonts w:eastAsia="Calibri"/>
          <w:spacing w:val="-2"/>
          <w:sz w:val="28"/>
          <w:szCs w:val="28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pacing w:val="-2"/>
          <w:sz w:val="28"/>
          <w:szCs w:val="28"/>
        </w:rPr>
      </w:pPr>
      <w:r w:rsidRPr="002A2982">
        <w:rPr>
          <w:rFonts w:eastAsia="Calibri"/>
          <w:spacing w:val="-2"/>
          <w:sz w:val="28"/>
          <w:szCs w:val="28"/>
        </w:rPr>
        <w:t>3</w:t>
      </w:r>
      <w:r>
        <w:rPr>
          <w:rFonts w:eastAsia="Calibri"/>
          <w:spacing w:val="-2"/>
          <w:sz w:val="28"/>
          <w:szCs w:val="28"/>
        </w:rPr>
        <w:t>.2.</w:t>
      </w:r>
      <w:r w:rsidRPr="002A2982">
        <w:rPr>
          <w:rFonts w:eastAsia="Calibri"/>
          <w:spacing w:val="-2"/>
          <w:sz w:val="28"/>
          <w:szCs w:val="28"/>
        </w:rPr>
        <w:t xml:space="preserve"> Члены комиссии обязаны присутствовать на заседании комиссии, принимать решение по заявленному вопросу открытым голосованием в установленные сроки (если иное не оговорено), давать заявителю ответ в устном или письменном виде в соответствии с пожеланием заявителя.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both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b/>
          <w:bCs/>
          <w:sz w:val="28"/>
          <w:szCs w:val="28"/>
        </w:rPr>
      </w:pPr>
      <w:r w:rsidRPr="002A2982">
        <w:rPr>
          <w:rFonts w:eastAsia="Calibri"/>
          <w:b/>
          <w:bCs/>
          <w:sz w:val="28"/>
          <w:szCs w:val="28"/>
        </w:rPr>
        <w:t>4. Порядок работы Комиссии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i/>
          <w:sz w:val="28"/>
          <w:szCs w:val="28"/>
        </w:rPr>
      </w:pP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pacing w:val="-1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.1.</w:t>
      </w:r>
      <w:r w:rsidRPr="002A2982">
        <w:rPr>
          <w:rFonts w:eastAsia="Calibri"/>
          <w:spacing w:val="-1"/>
          <w:sz w:val="28"/>
          <w:szCs w:val="28"/>
        </w:rPr>
        <w:t xml:space="preserve"> Конфликтная комиссия собирается в случае возникновения конфликтной ситуации в школе, если стороны самостоятельно не урегулировали разногласия.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.2.</w:t>
      </w:r>
      <w:r w:rsidRPr="002A2982"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pacing w:val="-2"/>
          <w:sz w:val="28"/>
          <w:szCs w:val="28"/>
        </w:rPr>
        <w:t xml:space="preserve">Заявитель может обратиться в конфликтную комиссию в десятидневный срок со дня возникновения </w:t>
      </w:r>
      <w:r w:rsidRPr="002A2982">
        <w:rPr>
          <w:rFonts w:eastAsia="Calibri"/>
          <w:spacing w:val="-1"/>
          <w:sz w:val="28"/>
          <w:szCs w:val="28"/>
        </w:rPr>
        <w:t>конфликтной ситуации и нарушения его прав.</w:t>
      </w:r>
      <w:r w:rsidRPr="002A2982">
        <w:rPr>
          <w:rFonts w:eastAsia="Calibri"/>
          <w:spacing w:val="-2"/>
          <w:sz w:val="28"/>
          <w:szCs w:val="28"/>
        </w:rPr>
        <w:t xml:space="preserve"> 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lastRenderedPageBreak/>
        <w:t>4</w:t>
      </w:r>
      <w:r>
        <w:rPr>
          <w:rFonts w:eastAsia="Calibri"/>
          <w:spacing w:val="-1"/>
          <w:sz w:val="28"/>
          <w:szCs w:val="28"/>
        </w:rPr>
        <w:t>.3.</w:t>
      </w:r>
      <w:r w:rsidRPr="002A2982"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pacing w:val="-2"/>
          <w:sz w:val="28"/>
          <w:szCs w:val="28"/>
        </w:rPr>
        <w:t xml:space="preserve">Конфликтная комиссия в соответствии с полученным заявлением, заслушав мнения обеих сторон, </w:t>
      </w:r>
      <w:r w:rsidRPr="002A2982">
        <w:rPr>
          <w:rFonts w:eastAsia="Calibri"/>
          <w:sz w:val="28"/>
          <w:szCs w:val="28"/>
        </w:rPr>
        <w:t>принимает решение об урегулировании конфликтной ситуации.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.4.</w:t>
      </w:r>
      <w:r w:rsidRPr="002A2982"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(социального педагога, психолога), если они не являются членами комиссии. 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.5.</w:t>
      </w:r>
      <w:r w:rsidRPr="002A2982"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pacing w:val="1"/>
          <w:sz w:val="28"/>
          <w:szCs w:val="28"/>
        </w:rPr>
        <w:t xml:space="preserve">Работа конфликтной комиссии оформляется протоколами, которые подписываются председателем </w:t>
      </w:r>
      <w:r w:rsidRPr="002A2982">
        <w:rPr>
          <w:rFonts w:eastAsia="Calibri"/>
          <w:spacing w:val="3"/>
          <w:sz w:val="28"/>
          <w:szCs w:val="28"/>
        </w:rPr>
        <w:t>комисс</w:t>
      </w:r>
      <w:proofErr w:type="gramStart"/>
      <w:r w:rsidRPr="002A2982">
        <w:rPr>
          <w:rFonts w:eastAsia="Calibri"/>
          <w:spacing w:val="3"/>
          <w:sz w:val="28"/>
          <w:szCs w:val="28"/>
        </w:rPr>
        <w:t>ии  и ее</w:t>
      </w:r>
      <w:proofErr w:type="gramEnd"/>
      <w:r w:rsidRPr="002A2982">
        <w:rPr>
          <w:rFonts w:eastAsia="Calibri"/>
          <w:spacing w:val="3"/>
          <w:sz w:val="28"/>
          <w:szCs w:val="28"/>
        </w:rPr>
        <w:t xml:space="preserve"> членами.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.6.</w:t>
      </w:r>
      <w:r w:rsidRPr="002A2982">
        <w:rPr>
          <w:rFonts w:eastAsia="Calibri"/>
          <w:spacing w:val="-1"/>
          <w:sz w:val="28"/>
          <w:szCs w:val="28"/>
        </w:rPr>
        <w:t xml:space="preserve"> </w:t>
      </w:r>
      <w:r w:rsidRPr="002A2982">
        <w:rPr>
          <w:rFonts w:eastAsia="Calibri"/>
          <w:spacing w:val="1"/>
          <w:sz w:val="28"/>
          <w:szCs w:val="28"/>
        </w:rPr>
        <w:t>Решения комиссии принимаются простым  большинством при наличии не менее   2/ 3 состава.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>4</w:t>
      </w:r>
      <w:r>
        <w:rPr>
          <w:rFonts w:eastAsia="Calibri"/>
          <w:spacing w:val="-1"/>
          <w:sz w:val="28"/>
          <w:szCs w:val="28"/>
        </w:rPr>
        <w:t>.7.</w:t>
      </w:r>
      <w:r w:rsidRPr="002A2982">
        <w:rPr>
          <w:rFonts w:eastAsia="Calibri"/>
          <w:spacing w:val="-1"/>
          <w:sz w:val="28"/>
          <w:szCs w:val="28"/>
        </w:rPr>
        <w:t xml:space="preserve"> Рассмотрение заявления должно быть проведено в десятидневный срок со дня подачи заявления.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"/>
          <w:sz w:val="28"/>
          <w:szCs w:val="28"/>
        </w:rPr>
        <w:t xml:space="preserve">4.8. </w:t>
      </w:r>
      <w:r w:rsidRPr="002A2982">
        <w:rPr>
          <w:rFonts w:eastAsia="Calibri"/>
          <w:sz w:val="28"/>
          <w:szCs w:val="28"/>
        </w:rPr>
        <w:t>По требованию заявителя решение конфликтной комиссии может быть выдано ему в письменном виде.</w:t>
      </w:r>
    </w:p>
    <w:p w:rsidR="00EE2CE3" w:rsidRPr="002A2982" w:rsidRDefault="00EE2CE3" w:rsidP="00EE2CE3">
      <w:pPr>
        <w:tabs>
          <w:tab w:val="num" w:pos="567"/>
        </w:tabs>
        <w:ind w:firstLine="567"/>
        <w:jc w:val="both"/>
        <w:textAlignment w:val="top"/>
        <w:rPr>
          <w:rFonts w:eastAsia="Calibri"/>
          <w:sz w:val="28"/>
          <w:szCs w:val="28"/>
        </w:rPr>
      </w:pPr>
      <w:r w:rsidRPr="002A2982">
        <w:rPr>
          <w:rFonts w:eastAsia="Calibri"/>
          <w:spacing w:val="-13"/>
          <w:sz w:val="28"/>
          <w:szCs w:val="28"/>
        </w:rPr>
        <w:t>4.9.</w:t>
      </w:r>
      <w:r>
        <w:rPr>
          <w:rFonts w:eastAsia="Calibri"/>
          <w:spacing w:val="-13"/>
          <w:sz w:val="28"/>
          <w:szCs w:val="28"/>
        </w:rPr>
        <w:t xml:space="preserve"> </w:t>
      </w:r>
      <w:r w:rsidRPr="002A2982">
        <w:rPr>
          <w:rFonts w:eastAsia="Calibri"/>
          <w:spacing w:val="-1"/>
          <w:sz w:val="28"/>
          <w:szCs w:val="28"/>
        </w:rPr>
        <w:t xml:space="preserve">Если конфликтная комиссия в десятидневный срок не рассмотрела конфликтную ситуацию </w:t>
      </w:r>
      <w:r w:rsidRPr="002A2982">
        <w:rPr>
          <w:rFonts w:eastAsia="Calibri"/>
          <w:sz w:val="28"/>
          <w:szCs w:val="28"/>
        </w:rPr>
        <w:t xml:space="preserve">и в случае несогласия с решением комиссии, заявитель и ответчик имеют право подать заявление в </w:t>
      </w:r>
      <w:r w:rsidRPr="002A2982">
        <w:rPr>
          <w:rFonts w:eastAsia="Calibri"/>
          <w:spacing w:val="-2"/>
          <w:sz w:val="28"/>
          <w:szCs w:val="28"/>
        </w:rPr>
        <w:t>конфликтную комиссию района.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pacing w:val="-13"/>
          <w:sz w:val="28"/>
          <w:szCs w:val="28"/>
        </w:rPr>
        <w:t>4.10.</w:t>
      </w:r>
      <w:r>
        <w:rPr>
          <w:rFonts w:eastAsia="Calibri"/>
          <w:spacing w:val="-13"/>
          <w:sz w:val="28"/>
          <w:szCs w:val="28"/>
        </w:rPr>
        <w:t xml:space="preserve"> </w:t>
      </w:r>
      <w:r w:rsidRPr="002A2982">
        <w:rPr>
          <w:rFonts w:eastAsia="Calibri"/>
          <w:sz w:val="28"/>
          <w:szCs w:val="28"/>
        </w:rPr>
        <w:t>Решение Комиссии доводится письменно до администрации гимназии для принятия соответствующего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pacing w:val="-2"/>
          <w:sz w:val="28"/>
          <w:szCs w:val="28"/>
        </w:rPr>
      </w:pPr>
      <w:r w:rsidRPr="002A2982">
        <w:rPr>
          <w:rFonts w:eastAsia="Calibri"/>
          <w:spacing w:val="-13"/>
          <w:sz w:val="28"/>
          <w:szCs w:val="28"/>
        </w:rPr>
        <w:t xml:space="preserve">4.11. </w:t>
      </w:r>
      <w:r w:rsidRPr="002A2982">
        <w:rPr>
          <w:rFonts w:eastAsia="Calibri"/>
          <w:spacing w:val="-2"/>
          <w:sz w:val="28"/>
          <w:szCs w:val="28"/>
        </w:rPr>
        <w:t>Решение конфликтной комиссии является основой для приказа директора и подлежит исполнению администрацией и педагогическим коллективом.</w:t>
      </w:r>
      <w:r w:rsidRPr="002A2982">
        <w:rPr>
          <w:rFonts w:eastAsia="Calibri"/>
          <w:sz w:val="28"/>
          <w:szCs w:val="28"/>
        </w:rPr>
        <w:t xml:space="preserve"> 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4.12. Стороны имеют Право заявить свое несогласие (в письменной форме) с персональным составом Комиссии. В данном случае в течение 3 дней подбирается другой персональный состав Комиссии. Количество отводов персонального состава Комиссии не ограничено.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4.13. Все споры между участниками образовательного процесса рассматриваются только в текущем учебном году и не подлежат</w:t>
      </w:r>
      <w:r>
        <w:rPr>
          <w:rFonts w:eastAsia="Calibri"/>
          <w:sz w:val="28"/>
          <w:szCs w:val="28"/>
        </w:rPr>
        <w:t xml:space="preserve"> рассмотрению по его завершении.</w:t>
      </w:r>
    </w:p>
    <w:p w:rsidR="00EE2CE3" w:rsidRDefault="00EE2CE3" w:rsidP="00EE2CE3">
      <w:pPr>
        <w:shd w:val="clear" w:color="auto" w:fill="FFFFFF"/>
        <w:tabs>
          <w:tab w:val="left" w:pos="782"/>
        </w:tabs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b/>
          <w:bCs/>
          <w:sz w:val="28"/>
          <w:szCs w:val="28"/>
        </w:rPr>
      </w:pPr>
      <w:r w:rsidRPr="002A2982">
        <w:rPr>
          <w:rFonts w:eastAsia="Calibri"/>
          <w:b/>
          <w:bCs/>
          <w:sz w:val="28"/>
          <w:szCs w:val="28"/>
        </w:rPr>
        <w:t>5. Организация деятельности Комисс</w:t>
      </w:r>
      <w:proofErr w:type="gramStart"/>
      <w:r w:rsidRPr="002A2982">
        <w:rPr>
          <w:rFonts w:eastAsia="Calibri"/>
          <w:b/>
          <w:bCs/>
          <w:sz w:val="28"/>
          <w:szCs w:val="28"/>
        </w:rPr>
        <w:t>ии и её</w:t>
      </w:r>
      <w:proofErr w:type="gramEnd"/>
      <w:r w:rsidRPr="002A2982">
        <w:rPr>
          <w:rFonts w:eastAsia="Calibri"/>
          <w:b/>
          <w:bCs/>
          <w:sz w:val="28"/>
          <w:szCs w:val="28"/>
        </w:rPr>
        <w:t xml:space="preserve"> документация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spacing w:line="360" w:lineRule="auto"/>
        <w:ind w:right="-2" w:firstLine="567"/>
        <w:jc w:val="center"/>
        <w:rPr>
          <w:rFonts w:eastAsia="Calibri"/>
          <w:i/>
          <w:sz w:val="28"/>
          <w:szCs w:val="28"/>
        </w:rPr>
      </w:pPr>
    </w:p>
    <w:p w:rsidR="00EE2CE3" w:rsidRPr="002A2982" w:rsidRDefault="00EE2CE3" w:rsidP="00EE2CE3">
      <w:pPr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5.1. Назначение членов комисс</w:t>
      </w:r>
      <w:proofErr w:type="gramStart"/>
      <w:r w:rsidRPr="002A2982">
        <w:rPr>
          <w:rFonts w:eastAsia="Calibri"/>
          <w:sz w:val="28"/>
          <w:szCs w:val="28"/>
        </w:rPr>
        <w:t>ии  и её</w:t>
      </w:r>
      <w:proofErr w:type="gramEnd"/>
      <w:r w:rsidRPr="002A2982">
        <w:rPr>
          <w:rFonts w:eastAsia="Calibri"/>
          <w:sz w:val="28"/>
          <w:szCs w:val="28"/>
        </w:rPr>
        <w:t xml:space="preserve"> председателя оформляется приказом директора школы.</w:t>
      </w:r>
    </w:p>
    <w:p w:rsidR="00EE2CE3" w:rsidRPr="002A2982" w:rsidRDefault="00EE2CE3" w:rsidP="00EE2CE3">
      <w:pPr>
        <w:ind w:firstLine="567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5.2. Заседания Комиссии оформляются протоколами, которые подписываются председателем Комисс</w:t>
      </w:r>
      <w:proofErr w:type="gramStart"/>
      <w:r w:rsidRPr="002A2982">
        <w:rPr>
          <w:rFonts w:eastAsia="Calibri"/>
          <w:sz w:val="28"/>
          <w:szCs w:val="28"/>
        </w:rPr>
        <w:t>ии и её</w:t>
      </w:r>
      <w:proofErr w:type="gramEnd"/>
      <w:r w:rsidRPr="002A2982">
        <w:rPr>
          <w:rFonts w:eastAsia="Calibri"/>
          <w:sz w:val="28"/>
          <w:szCs w:val="28"/>
        </w:rPr>
        <w:t xml:space="preserve"> членами. Протоколы Комиссии хранятся в делах школы и сдаются в архив в установленном порядке.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5.3. Все члены Комиссии работают на общественных началах.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lastRenderedPageBreak/>
        <w:t xml:space="preserve">5.4. Заседания Комиссии проводятся во </w:t>
      </w:r>
      <w:proofErr w:type="spellStart"/>
      <w:r w:rsidRPr="002A2982">
        <w:rPr>
          <w:rFonts w:eastAsia="Calibri"/>
          <w:sz w:val="28"/>
          <w:szCs w:val="28"/>
        </w:rPr>
        <w:t>внеучебное</w:t>
      </w:r>
      <w:proofErr w:type="spellEnd"/>
      <w:r w:rsidRPr="002A2982">
        <w:rPr>
          <w:rFonts w:eastAsia="Calibri"/>
          <w:sz w:val="28"/>
          <w:szCs w:val="28"/>
        </w:rPr>
        <w:t xml:space="preserve"> время с обязательным приглашением конфликтующих сторон.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>5.5. Администрация школы создаёт условия для работы Комиссии, предоставляет кабинет, необходимые материалы, средства связи и др.</w:t>
      </w:r>
    </w:p>
    <w:p w:rsidR="00EE2CE3" w:rsidRPr="002A2982" w:rsidRDefault="00EE2CE3" w:rsidP="00EE2CE3">
      <w:pPr>
        <w:shd w:val="clear" w:color="auto" w:fill="FFFFFF"/>
        <w:tabs>
          <w:tab w:val="left" w:pos="782"/>
        </w:tabs>
        <w:ind w:firstLine="567"/>
        <w:jc w:val="both"/>
        <w:rPr>
          <w:rFonts w:eastAsia="Calibri"/>
          <w:sz w:val="28"/>
          <w:szCs w:val="28"/>
        </w:rPr>
      </w:pPr>
      <w:r w:rsidRPr="002A2982">
        <w:rPr>
          <w:rFonts w:eastAsia="Calibri"/>
          <w:sz w:val="28"/>
          <w:szCs w:val="28"/>
        </w:rPr>
        <w:t xml:space="preserve">5.6. Разглашение материалов деятельности </w:t>
      </w:r>
      <w:proofErr w:type="gramStart"/>
      <w:r w:rsidRPr="002A2982">
        <w:rPr>
          <w:rFonts w:eastAsia="Calibri"/>
          <w:sz w:val="28"/>
          <w:szCs w:val="28"/>
        </w:rPr>
        <w:t>Комиссии</w:t>
      </w:r>
      <w:proofErr w:type="gramEnd"/>
      <w:r w:rsidRPr="002A2982">
        <w:rPr>
          <w:rFonts w:eastAsia="Calibri"/>
          <w:sz w:val="28"/>
          <w:szCs w:val="28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EE2CE3" w:rsidRPr="002A2982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hd w:val="clear" w:color="auto" w:fill="FFFFFF"/>
        <w:tabs>
          <w:tab w:val="left" w:pos="6874"/>
        </w:tabs>
        <w:spacing w:line="360" w:lineRule="auto"/>
        <w:ind w:right="-2" w:firstLine="567"/>
        <w:rPr>
          <w:rFonts w:eastAsia="Calibri"/>
          <w:sz w:val="28"/>
          <w:szCs w:val="28"/>
        </w:rPr>
      </w:pPr>
      <w:r w:rsidRPr="002A2982">
        <w:rPr>
          <w:rFonts w:eastAsia="Calibri"/>
          <w:bCs/>
          <w:spacing w:val="-2"/>
          <w:sz w:val="28"/>
          <w:szCs w:val="28"/>
        </w:rPr>
        <w:tab/>
      </w:r>
    </w:p>
    <w:p w:rsidR="00EE2CE3" w:rsidRPr="002A2982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Pr="002A2982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Default="00EE2CE3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BA1324" w:rsidRDefault="00BA1324" w:rsidP="00EE2CE3">
      <w:pPr>
        <w:spacing w:line="360" w:lineRule="auto"/>
        <w:ind w:right="-2" w:firstLine="567"/>
        <w:rPr>
          <w:rFonts w:eastAsia="Calibri"/>
          <w:sz w:val="28"/>
          <w:szCs w:val="28"/>
        </w:rPr>
      </w:pPr>
    </w:p>
    <w:p w:rsidR="00EE2CE3" w:rsidRPr="002A2982" w:rsidRDefault="00EE2CE3" w:rsidP="00BA1324">
      <w:pPr>
        <w:spacing w:line="360" w:lineRule="auto"/>
        <w:ind w:right="-2"/>
        <w:rPr>
          <w:sz w:val="28"/>
          <w:szCs w:val="28"/>
        </w:rPr>
      </w:pPr>
    </w:p>
    <w:sectPr w:rsidR="00EE2CE3" w:rsidRPr="002A2982" w:rsidSect="0047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8DA6E"/>
    <w:lvl w:ilvl="0">
      <w:numFmt w:val="bullet"/>
      <w:lvlText w:val="*"/>
      <w:lvlJc w:val="left"/>
    </w:lvl>
  </w:abstractNum>
  <w:abstractNum w:abstractNumId="1">
    <w:nsid w:val="42AD3835"/>
    <w:multiLevelType w:val="hybridMultilevel"/>
    <w:tmpl w:val="3368A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31"/>
    <w:rsid w:val="00082491"/>
    <w:rsid w:val="00103D15"/>
    <w:rsid w:val="00471EAC"/>
    <w:rsid w:val="00531A70"/>
    <w:rsid w:val="00703657"/>
    <w:rsid w:val="00967300"/>
    <w:rsid w:val="00BA1324"/>
    <w:rsid w:val="00E87231"/>
    <w:rsid w:val="00EE2CE3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723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Emphasis"/>
    <w:basedOn w:val="a0"/>
    <w:qFormat/>
    <w:rsid w:val="00EE2CE3"/>
    <w:rPr>
      <w:i/>
      <w:iCs/>
    </w:rPr>
  </w:style>
  <w:style w:type="paragraph" w:styleId="a6">
    <w:name w:val="List Paragraph"/>
    <w:basedOn w:val="a"/>
    <w:uiPriority w:val="34"/>
    <w:qFormat/>
    <w:rsid w:val="00EE2CE3"/>
    <w:pPr>
      <w:spacing w:after="200" w:line="276" w:lineRule="auto"/>
      <w:ind w:left="720"/>
      <w:contextualSpacing/>
      <w:jc w:val="both"/>
    </w:pPr>
    <w:rPr>
      <w:rFonts w:ascii="Calibri" w:hAnsi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C7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8</cp:revision>
  <dcterms:created xsi:type="dcterms:W3CDTF">2018-10-19T03:22:00Z</dcterms:created>
  <dcterms:modified xsi:type="dcterms:W3CDTF">2018-10-19T07:47:00Z</dcterms:modified>
</cp:coreProperties>
</file>